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BF04" w14:textId="77777777" w:rsidR="00D36B00" w:rsidRPr="00122164" w:rsidRDefault="00D36B00" w:rsidP="00D36B00">
      <w:pPr>
        <w:spacing w:after="0"/>
        <w:jc w:val="both"/>
        <w:rPr>
          <w:rFonts w:ascii="Arial" w:hAnsi="Arial" w:cs="Arial"/>
          <w:b/>
          <w:color w:val="4F81BD" w:themeColor="accent1"/>
          <w:sz w:val="24"/>
          <w:szCs w:val="24"/>
          <w:lang w:val="en-US"/>
        </w:rPr>
      </w:pPr>
      <w:r w:rsidRPr="00122164">
        <w:rPr>
          <w:rFonts w:ascii="Arial" w:hAnsi="Arial" w:cs="Arial"/>
          <w:b/>
          <w:color w:val="4F81BD" w:themeColor="accent1"/>
          <w:sz w:val="24"/>
          <w:szCs w:val="24"/>
          <w:lang w:val="en-US"/>
        </w:rPr>
        <w:t>SEC</w:t>
      </w:r>
      <w:r>
        <w:rPr>
          <w:rFonts w:ascii="Arial" w:hAnsi="Arial" w:cs="Arial"/>
          <w:b/>
          <w:color w:val="4F81BD" w:themeColor="accent1"/>
          <w:sz w:val="24"/>
          <w:szCs w:val="24"/>
          <w:lang w:val="en-US"/>
        </w:rPr>
        <w:t>ONDARY SCHOOL II: B2/C1 or 16-18</w:t>
      </w:r>
    </w:p>
    <w:p w14:paraId="165FC80F" w14:textId="77777777" w:rsidR="00D36B00" w:rsidRPr="00122164" w:rsidRDefault="00D36B00" w:rsidP="00D36B00">
      <w:pPr>
        <w:spacing w:after="0"/>
        <w:jc w:val="both"/>
        <w:rPr>
          <w:rFonts w:ascii="Arial" w:hAnsi="Arial" w:cs="Arial"/>
          <w:lang w:val="en-US"/>
        </w:rPr>
      </w:pPr>
    </w:p>
    <w:p w14:paraId="738AA57D" w14:textId="77777777" w:rsidR="00D36B00" w:rsidRPr="00122164" w:rsidRDefault="00D36B00" w:rsidP="00D36B00">
      <w:pPr>
        <w:spacing w:after="0"/>
        <w:jc w:val="both"/>
        <w:rPr>
          <w:rFonts w:ascii="Arial" w:hAnsi="Arial" w:cs="Arial"/>
          <w:b/>
          <w:lang w:val="en-US"/>
        </w:rPr>
      </w:pPr>
      <w:r w:rsidRPr="00122164">
        <w:rPr>
          <w:rFonts w:ascii="Arial" w:hAnsi="Arial" w:cs="Arial"/>
          <w:b/>
          <w:lang w:val="en-US"/>
        </w:rPr>
        <w:t>TABLE TALKS</w:t>
      </w:r>
    </w:p>
    <w:p w14:paraId="28FB9589" w14:textId="77777777" w:rsidR="00D36B00" w:rsidRPr="00122164" w:rsidRDefault="00D36B00" w:rsidP="00D36B00">
      <w:pPr>
        <w:spacing w:after="0"/>
        <w:jc w:val="both"/>
        <w:rPr>
          <w:rFonts w:ascii="Arial" w:hAnsi="Arial" w:cs="Arial"/>
          <w:b/>
          <w:lang w:val="en-US"/>
        </w:rPr>
      </w:pPr>
    </w:p>
    <w:p w14:paraId="56A47C9D" w14:textId="77777777" w:rsidR="00D36B00" w:rsidRPr="00122164" w:rsidRDefault="00D36B00" w:rsidP="00D36B00">
      <w:pPr>
        <w:spacing w:after="0"/>
        <w:jc w:val="both"/>
        <w:rPr>
          <w:rFonts w:ascii="Arial" w:hAnsi="Arial" w:cs="Arial"/>
          <w:lang w:val="en-US"/>
        </w:rPr>
      </w:pPr>
      <w:r w:rsidRPr="00122164">
        <w:rPr>
          <w:rFonts w:ascii="Arial" w:hAnsi="Arial" w:cs="Arial"/>
          <w:lang w:val="en-US"/>
        </w:rPr>
        <w:t xml:space="preserve">“Dried dates change shape when they are soaked in milk, and carrots rich and strange turn magically sweet when deftly covered with green nutty shavings and smatterings of silver.” (Sara </w:t>
      </w:r>
      <w:proofErr w:type="spellStart"/>
      <w:r w:rsidRPr="00122164">
        <w:rPr>
          <w:rFonts w:ascii="Arial" w:hAnsi="Arial" w:cs="Arial"/>
          <w:lang w:val="en-US"/>
        </w:rPr>
        <w:t>Suleri</w:t>
      </w:r>
      <w:proofErr w:type="spellEnd"/>
      <w:r w:rsidRPr="00122164">
        <w:rPr>
          <w:rFonts w:ascii="Arial" w:hAnsi="Arial" w:cs="Arial"/>
          <w:lang w:val="en-US"/>
        </w:rPr>
        <w:t xml:space="preserve">, </w:t>
      </w:r>
      <w:r w:rsidRPr="00122164">
        <w:rPr>
          <w:rFonts w:ascii="Arial" w:hAnsi="Arial" w:cs="Arial"/>
          <w:i/>
          <w:lang w:val="en-US"/>
        </w:rPr>
        <w:t>Meatless Days</w:t>
      </w:r>
      <w:r w:rsidRPr="00122164">
        <w:rPr>
          <w:rFonts w:ascii="Arial" w:hAnsi="Arial" w:cs="Arial"/>
          <w:lang w:val="en-US"/>
        </w:rPr>
        <w:t>)</w:t>
      </w:r>
    </w:p>
    <w:p w14:paraId="7F4D76B0" w14:textId="77777777" w:rsidR="00D36B00" w:rsidRPr="00122164" w:rsidRDefault="00D36B00" w:rsidP="00D36B00">
      <w:pPr>
        <w:spacing w:after="0" w:line="240" w:lineRule="auto"/>
        <w:jc w:val="both"/>
        <w:rPr>
          <w:rFonts w:ascii="Arial" w:hAnsi="Arial" w:cs="Arial"/>
          <w:b/>
          <w:lang w:val="en-US"/>
        </w:rPr>
      </w:pPr>
    </w:p>
    <w:p w14:paraId="59CF2E1B" w14:textId="77777777" w:rsidR="00D36B00" w:rsidRPr="00122164" w:rsidRDefault="00D36B00" w:rsidP="00D36B00">
      <w:pPr>
        <w:spacing w:after="0" w:line="240" w:lineRule="auto"/>
        <w:jc w:val="both"/>
        <w:rPr>
          <w:rFonts w:ascii="Arial" w:hAnsi="Arial" w:cs="Arial"/>
          <w:b/>
          <w:lang w:val="en-US"/>
        </w:rPr>
      </w:pPr>
    </w:p>
    <w:p w14:paraId="7C28987F" w14:textId="77777777" w:rsidR="00D36B00" w:rsidRPr="00122164" w:rsidRDefault="00D36B00" w:rsidP="00D36B00">
      <w:pPr>
        <w:spacing w:after="0"/>
        <w:jc w:val="both"/>
        <w:rPr>
          <w:rFonts w:ascii="Arial" w:hAnsi="Arial" w:cs="Arial"/>
          <w:lang w:val="en-US"/>
        </w:rPr>
      </w:pPr>
      <w:r w:rsidRPr="00122164">
        <w:rPr>
          <w:rFonts w:ascii="Arial" w:hAnsi="Arial" w:cs="Arial"/>
          <w:lang w:val="en-US"/>
        </w:rPr>
        <w:t>Food is not only our way of inhabiting t</w:t>
      </w:r>
      <w:r>
        <w:rPr>
          <w:rFonts w:ascii="Arial" w:hAnsi="Arial" w:cs="Arial"/>
          <w:lang w:val="en-US"/>
        </w:rPr>
        <w:t>he world – where we eat it, who</w:t>
      </w:r>
      <w:r w:rsidRPr="00122164">
        <w:rPr>
          <w:rFonts w:ascii="Arial" w:hAnsi="Arial" w:cs="Arial"/>
          <w:lang w:val="en-US"/>
        </w:rPr>
        <w:t xml:space="preserve"> we eat it w</w:t>
      </w:r>
      <w:r>
        <w:rPr>
          <w:rFonts w:ascii="Arial" w:hAnsi="Arial" w:cs="Arial"/>
          <w:lang w:val="en-US"/>
        </w:rPr>
        <w:t>ith, how we prepare it, and who</w:t>
      </w:r>
      <w:r w:rsidRPr="00122164">
        <w:rPr>
          <w:rFonts w:ascii="Arial" w:hAnsi="Arial" w:cs="Arial"/>
          <w:lang w:val="en-US"/>
        </w:rPr>
        <w:t xml:space="preserve"> we prepare it for – but it is also a mode of connecting with and relating to other people, of sharing memories and stories that permeate cultures all over the world. </w:t>
      </w:r>
    </w:p>
    <w:p w14:paraId="3C6F4669" w14:textId="77777777" w:rsidR="00D36B00" w:rsidRPr="00122164" w:rsidRDefault="00D36B00" w:rsidP="00D36B00">
      <w:pPr>
        <w:spacing w:after="0"/>
        <w:jc w:val="both"/>
        <w:rPr>
          <w:rFonts w:ascii="Arial" w:hAnsi="Arial" w:cs="Arial"/>
          <w:b/>
          <w:lang w:val="en-US"/>
        </w:rPr>
      </w:pPr>
    </w:p>
    <w:p w14:paraId="13ECF0CE" w14:textId="77777777" w:rsidR="00D36B00" w:rsidRPr="00122164" w:rsidRDefault="00D36B00" w:rsidP="00D36B00">
      <w:pPr>
        <w:spacing w:after="0"/>
        <w:jc w:val="both"/>
        <w:rPr>
          <w:rFonts w:ascii="Arial" w:hAnsi="Arial" w:cs="Arial"/>
          <w:lang w:val="en-US"/>
        </w:rPr>
      </w:pPr>
      <w:proofErr w:type="gramStart"/>
      <w:r w:rsidRPr="00122164">
        <w:rPr>
          <w:rFonts w:ascii="Arial" w:hAnsi="Arial" w:cs="Arial"/>
          <w:i/>
          <w:lang w:val="en-US"/>
        </w:rPr>
        <w:t>Table talks</w:t>
      </w:r>
      <w:r w:rsidRPr="00122164">
        <w:rPr>
          <w:rFonts w:ascii="Arial" w:hAnsi="Arial" w:cs="Arial"/>
          <w:lang w:val="en-US"/>
        </w:rPr>
        <w:t xml:space="preserve"> is</w:t>
      </w:r>
      <w:proofErr w:type="gramEnd"/>
      <w:r w:rsidRPr="00122164">
        <w:rPr>
          <w:rFonts w:ascii="Arial" w:hAnsi="Arial" w:cs="Arial"/>
          <w:lang w:val="en-US"/>
        </w:rPr>
        <w:t xml:space="preserve"> a form of classroom interaction where students gather around four tables and engage in lip-smacking and mouth-watering discussions about food consumption and pr</w:t>
      </w:r>
      <w:r w:rsidRPr="00122164">
        <w:rPr>
          <w:rFonts w:ascii="Arial" w:hAnsi="Arial" w:cs="Arial"/>
          <w:lang w:val="en-US"/>
        </w:rPr>
        <w:t>o</w:t>
      </w:r>
      <w:r w:rsidRPr="00122164">
        <w:rPr>
          <w:rFonts w:ascii="Arial" w:hAnsi="Arial" w:cs="Arial"/>
          <w:lang w:val="en-US"/>
        </w:rPr>
        <w:t xml:space="preserve">duction. The tables are thematically organized. The students take rounds in recounting and reflecting upon their own experiences gyrating around the kitchen as a space to be explored, inhabited and appropriated. </w:t>
      </w:r>
    </w:p>
    <w:p w14:paraId="03DECD55" w14:textId="77777777" w:rsidR="00D36B00" w:rsidRPr="00122164" w:rsidRDefault="00D36B00" w:rsidP="00D36B00">
      <w:pPr>
        <w:spacing w:after="0"/>
        <w:jc w:val="both"/>
        <w:rPr>
          <w:rFonts w:ascii="Arial" w:hAnsi="Arial" w:cs="Arial"/>
          <w:lang w:val="en-US"/>
        </w:rPr>
      </w:pPr>
    </w:p>
    <w:p w14:paraId="1577D5BA" w14:textId="77777777" w:rsidR="00D36B00" w:rsidRPr="00122164" w:rsidRDefault="00D36B00" w:rsidP="00D36B00">
      <w:pPr>
        <w:spacing w:after="0"/>
        <w:jc w:val="both"/>
        <w:rPr>
          <w:rFonts w:ascii="Arial" w:hAnsi="Arial" w:cs="Arial"/>
          <w:lang w:val="en-US"/>
        </w:rPr>
      </w:pPr>
      <w:r w:rsidRPr="00122164">
        <w:rPr>
          <w:rFonts w:ascii="Arial" w:hAnsi="Arial" w:cs="Arial"/>
          <w:lang w:val="en-US"/>
        </w:rPr>
        <w:t xml:space="preserve">By telling stories and sharing memories about food consumption and production at home and around the world, the students become aware of the multifaceted realities that food can bring forth as a social, political and cultural constituent of identity formation. In linguistic terms they will increase their vocabulary on this topic and use it by telling stories, discussing literary and non-literary texts and sharing memories. </w:t>
      </w:r>
    </w:p>
    <w:p w14:paraId="314EFB9D" w14:textId="77777777" w:rsidR="00D36B00" w:rsidRPr="00122164" w:rsidRDefault="00D36B00" w:rsidP="00D36B00">
      <w:pPr>
        <w:spacing w:after="0"/>
        <w:jc w:val="both"/>
        <w:rPr>
          <w:rFonts w:ascii="Arial" w:hAnsi="Arial" w:cs="Arial"/>
          <w:lang w:val="en-US"/>
        </w:rPr>
      </w:pPr>
    </w:p>
    <w:p w14:paraId="3E1794F8" w14:textId="77777777" w:rsidR="00D36B00" w:rsidRPr="00122164" w:rsidRDefault="00D36B00" w:rsidP="00D36B00">
      <w:pPr>
        <w:jc w:val="both"/>
        <w:rPr>
          <w:rFonts w:ascii="Arial" w:hAnsi="Arial" w:cs="Arial"/>
          <w:lang w:val="en-US"/>
        </w:rPr>
      </w:pPr>
      <w:r w:rsidRPr="00122164">
        <w:rPr>
          <w:rFonts w:ascii="Arial" w:hAnsi="Arial" w:cs="Arial"/>
          <w:lang w:val="en-US"/>
        </w:rPr>
        <w:t>The four sections outlined below provide ideas for table talks associated with food consum</w:t>
      </w:r>
      <w:r w:rsidRPr="00122164">
        <w:rPr>
          <w:rFonts w:ascii="Arial" w:hAnsi="Arial" w:cs="Arial"/>
          <w:lang w:val="en-US"/>
        </w:rPr>
        <w:t>p</w:t>
      </w:r>
      <w:r w:rsidRPr="00122164">
        <w:rPr>
          <w:rFonts w:ascii="Arial" w:hAnsi="Arial" w:cs="Arial"/>
          <w:lang w:val="en-US"/>
        </w:rPr>
        <w:t>tion and food production from various places around the world. Prior to orchestrating this form of classroom interaction – mainly communicative and dialogical in principle – the st</w:t>
      </w:r>
      <w:r w:rsidRPr="00122164">
        <w:rPr>
          <w:rFonts w:ascii="Arial" w:hAnsi="Arial" w:cs="Arial"/>
          <w:lang w:val="en-US"/>
        </w:rPr>
        <w:t>u</w:t>
      </w:r>
      <w:r w:rsidRPr="00122164">
        <w:rPr>
          <w:rFonts w:ascii="Arial" w:hAnsi="Arial" w:cs="Arial"/>
          <w:lang w:val="en-US"/>
        </w:rPr>
        <w:t xml:space="preserve">dents bring food items to class and appealingly arrange them on the tables. It is a kind of a potluck that makes participants come together, precisely because there is food to be gorged on and food to be discussed. </w:t>
      </w:r>
    </w:p>
    <w:p w14:paraId="29BACD41" w14:textId="77777777" w:rsidR="00D36B00" w:rsidRPr="00122164" w:rsidRDefault="00D36B00" w:rsidP="00D36B00">
      <w:pPr>
        <w:spacing w:after="0" w:line="240" w:lineRule="auto"/>
        <w:jc w:val="both"/>
        <w:rPr>
          <w:rFonts w:ascii="Arial" w:hAnsi="Arial" w:cs="Arial"/>
          <w:lang w:val="en-US"/>
        </w:rPr>
      </w:pPr>
    </w:p>
    <w:p w14:paraId="7E61044F" w14:textId="77777777" w:rsidR="00D36B00" w:rsidRPr="00122164" w:rsidRDefault="00D36B00" w:rsidP="00D36B00">
      <w:pPr>
        <w:spacing w:after="0" w:line="240" w:lineRule="auto"/>
        <w:jc w:val="both"/>
        <w:rPr>
          <w:rFonts w:ascii="Arial" w:hAnsi="Arial" w:cs="Arial"/>
          <w:b/>
          <w:lang w:val="en-US"/>
        </w:rPr>
      </w:pPr>
      <w:r w:rsidRPr="00122164">
        <w:rPr>
          <w:rFonts w:ascii="Arial" w:hAnsi="Arial" w:cs="Arial"/>
          <w:b/>
          <w:lang w:val="en-US"/>
        </w:rPr>
        <w:t xml:space="preserve">Table I: </w:t>
      </w:r>
      <w:r w:rsidRPr="00122164">
        <w:rPr>
          <w:rFonts w:ascii="Arial" w:hAnsi="Arial" w:cs="Arial"/>
          <w:b/>
          <w:lang w:val="en-US"/>
        </w:rPr>
        <w:tab/>
        <w:t>Food in Short Stories</w:t>
      </w:r>
      <w:r w:rsidRPr="00122164">
        <w:rPr>
          <w:rFonts w:ascii="Arial" w:hAnsi="Arial" w:cs="Arial"/>
          <w:b/>
          <w:lang w:val="en-US"/>
        </w:rPr>
        <w:tab/>
      </w:r>
    </w:p>
    <w:p w14:paraId="6AEF58C3"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lang w:val="en-US"/>
        </w:rPr>
        <w:tab/>
      </w:r>
      <w:r w:rsidRPr="00122164">
        <w:rPr>
          <w:rFonts w:ascii="Arial" w:hAnsi="Arial" w:cs="Arial"/>
          <w:lang w:val="en-US"/>
        </w:rPr>
        <w:tab/>
        <w:t xml:space="preserve">Ben </w:t>
      </w:r>
      <w:proofErr w:type="spellStart"/>
      <w:r w:rsidRPr="00122164">
        <w:rPr>
          <w:rFonts w:ascii="Arial" w:hAnsi="Arial" w:cs="Arial"/>
          <w:lang w:val="en-US"/>
        </w:rPr>
        <w:t>Okri</w:t>
      </w:r>
      <w:proofErr w:type="spellEnd"/>
      <w:r w:rsidRPr="00122164">
        <w:rPr>
          <w:rFonts w:ascii="Arial" w:hAnsi="Arial" w:cs="Arial"/>
          <w:lang w:val="en-US"/>
        </w:rPr>
        <w:t xml:space="preserve"> (Nigeria):</w:t>
      </w: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t>“The Mysterious Anxiety of Them and Us”</w:t>
      </w:r>
    </w:p>
    <w:p w14:paraId="7B2D19A9" w14:textId="77777777" w:rsidR="00D36B00" w:rsidRPr="00122164" w:rsidRDefault="00D36B00" w:rsidP="00D36B00">
      <w:pPr>
        <w:spacing w:after="0" w:line="240" w:lineRule="auto"/>
        <w:ind w:left="720" w:firstLine="720"/>
        <w:jc w:val="both"/>
        <w:rPr>
          <w:rFonts w:ascii="Arial" w:hAnsi="Arial" w:cs="Arial"/>
          <w:lang w:val="en-US"/>
        </w:rPr>
      </w:pPr>
      <w:proofErr w:type="spellStart"/>
      <w:r w:rsidRPr="00122164">
        <w:rPr>
          <w:rFonts w:ascii="Arial" w:hAnsi="Arial" w:cs="Arial"/>
          <w:lang w:val="en-US"/>
        </w:rPr>
        <w:t>Pippa</w:t>
      </w:r>
      <w:proofErr w:type="spellEnd"/>
      <w:r w:rsidRPr="00122164">
        <w:rPr>
          <w:rFonts w:ascii="Arial" w:hAnsi="Arial" w:cs="Arial"/>
          <w:lang w:val="en-US"/>
        </w:rPr>
        <w:t xml:space="preserve"> Goldschmidt (Scotland):</w:t>
      </w:r>
      <w:r w:rsidRPr="00122164">
        <w:rPr>
          <w:rFonts w:ascii="Arial" w:hAnsi="Arial" w:cs="Arial"/>
          <w:lang w:val="en-US"/>
        </w:rPr>
        <w:tab/>
        <w:t>“Potato Pancakes”</w:t>
      </w:r>
    </w:p>
    <w:p w14:paraId="0C3E6D19" w14:textId="77777777" w:rsidR="00D36B00" w:rsidRPr="00122164" w:rsidRDefault="00D36B00" w:rsidP="00D36B00">
      <w:pPr>
        <w:spacing w:after="0" w:line="240" w:lineRule="auto"/>
        <w:jc w:val="both"/>
        <w:rPr>
          <w:rFonts w:ascii="Arial" w:hAnsi="Arial" w:cs="Arial"/>
          <w:lang w:val="en-US"/>
        </w:rPr>
      </w:pPr>
    </w:p>
    <w:p w14:paraId="51EBFF92"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lang w:val="en-US"/>
        </w:rPr>
        <w:tab/>
      </w:r>
    </w:p>
    <w:p w14:paraId="65B85350" w14:textId="77777777" w:rsidR="00D36B00" w:rsidRPr="00122164" w:rsidRDefault="00D36B00" w:rsidP="00D36B00">
      <w:pPr>
        <w:spacing w:after="0" w:line="240" w:lineRule="auto"/>
        <w:jc w:val="both"/>
        <w:rPr>
          <w:rFonts w:ascii="Arial" w:hAnsi="Arial" w:cs="Arial"/>
          <w:b/>
          <w:i/>
          <w:lang w:val="en-US"/>
        </w:rPr>
      </w:pPr>
      <w:r w:rsidRPr="00122164">
        <w:rPr>
          <w:rFonts w:ascii="Arial" w:hAnsi="Arial" w:cs="Arial"/>
          <w:b/>
          <w:lang w:val="en-US"/>
        </w:rPr>
        <w:t>Table II:</w:t>
      </w:r>
      <w:r w:rsidRPr="00122164">
        <w:rPr>
          <w:rFonts w:ascii="Arial" w:hAnsi="Arial" w:cs="Arial"/>
          <w:b/>
          <w:lang w:val="en-US"/>
        </w:rPr>
        <w:tab/>
        <w:t>Food Poetry</w:t>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b/>
          <w:i/>
          <w:lang w:val="en-US"/>
        </w:rPr>
        <w:tab/>
      </w:r>
      <w:r w:rsidRPr="00122164">
        <w:rPr>
          <w:rFonts w:ascii="Arial" w:hAnsi="Arial" w:cs="Arial"/>
          <w:lang w:val="en-US"/>
        </w:rPr>
        <w:t>Lewis Carroll (England):</w:t>
      </w:r>
      <w:r w:rsidRPr="00122164">
        <w:rPr>
          <w:rFonts w:ascii="Arial" w:hAnsi="Arial" w:cs="Arial"/>
          <w:lang w:val="en-US"/>
        </w:rPr>
        <w:tab/>
      </w:r>
      <w:r w:rsidRPr="00122164">
        <w:rPr>
          <w:rFonts w:ascii="Arial" w:hAnsi="Arial" w:cs="Arial"/>
          <w:lang w:val="en-US"/>
        </w:rPr>
        <w:tab/>
        <w:t>“</w:t>
      </w:r>
      <w:r w:rsidRPr="00122164">
        <w:rPr>
          <w:rFonts w:ascii="Arial" w:eastAsia="Times New Roman" w:hAnsi="Arial" w:cs="Arial"/>
          <w:lang w:val="en-US"/>
        </w:rPr>
        <w:t>The Walrus and the Carpenter”</w:t>
      </w:r>
    </w:p>
    <w:p w14:paraId="6B6104A5"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lang w:val="en-US"/>
        </w:rPr>
        <w:tab/>
      </w:r>
      <w:r w:rsidRPr="00122164">
        <w:rPr>
          <w:rFonts w:ascii="Arial" w:hAnsi="Arial" w:cs="Arial"/>
          <w:lang w:val="en-US"/>
        </w:rPr>
        <w:tab/>
        <w:t>William Carlos Williams (America):</w:t>
      </w:r>
      <w:r w:rsidRPr="00122164">
        <w:rPr>
          <w:rFonts w:ascii="Arial" w:hAnsi="Arial" w:cs="Arial"/>
          <w:lang w:val="en-US"/>
        </w:rPr>
        <w:tab/>
        <w:t>“</w:t>
      </w:r>
      <w:r>
        <w:rPr>
          <w:rFonts w:ascii="Arial" w:hAnsi="Arial" w:cs="Arial"/>
          <w:lang w:val="en-US"/>
        </w:rPr>
        <w:t xml:space="preserve">For Viola: </w:t>
      </w:r>
      <w:r w:rsidRPr="00122164">
        <w:rPr>
          <w:rFonts w:ascii="Arial" w:hAnsi="Arial" w:cs="Arial"/>
          <w:lang w:val="en-US"/>
        </w:rPr>
        <w:t xml:space="preserve">De </w:t>
      </w:r>
      <w:proofErr w:type="spellStart"/>
      <w:r w:rsidRPr="00122164">
        <w:rPr>
          <w:rFonts w:ascii="Arial" w:hAnsi="Arial" w:cs="Arial"/>
          <w:lang w:val="en-US"/>
        </w:rPr>
        <w:t>Gustibus</w:t>
      </w:r>
      <w:proofErr w:type="spellEnd"/>
      <w:r w:rsidRPr="00122164">
        <w:rPr>
          <w:rFonts w:ascii="Arial" w:hAnsi="Arial" w:cs="Arial"/>
          <w:lang w:val="en-US"/>
        </w:rPr>
        <w:t>”</w:t>
      </w:r>
    </w:p>
    <w:p w14:paraId="03FC0CF4" w14:textId="77777777" w:rsidR="00D36B00" w:rsidRDefault="00D36B00" w:rsidP="00D36B00">
      <w:pPr>
        <w:spacing w:after="0" w:line="240" w:lineRule="auto"/>
        <w:jc w:val="both"/>
        <w:rPr>
          <w:rFonts w:ascii="Arial" w:hAnsi="Arial" w:cs="Arial"/>
          <w:lang w:val="en-US"/>
        </w:rPr>
      </w:pPr>
    </w:p>
    <w:p w14:paraId="7789AC67" w14:textId="77777777" w:rsidR="00D36B00" w:rsidRPr="00122164" w:rsidRDefault="00D36B00" w:rsidP="00D36B00">
      <w:pPr>
        <w:spacing w:after="0" w:line="240" w:lineRule="auto"/>
        <w:jc w:val="both"/>
        <w:rPr>
          <w:rFonts w:ascii="Arial" w:hAnsi="Arial" w:cs="Arial"/>
          <w:lang w:val="en-US"/>
        </w:rPr>
      </w:pPr>
    </w:p>
    <w:p w14:paraId="77A7DB5C" w14:textId="77777777" w:rsidR="00D36B00" w:rsidRPr="00122164" w:rsidRDefault="00D36B00" w:rsidP="00D36B00">
      <w:pPr>
        <w:spacing w:after="0" w:line="240" w:lineRule="auto"/>
        <w:jc w:val="both"/>
        <w:rPr>
          <w:rFonts w:ascii="Arial" w:hAnsi="Arial" w:cs="Arial"/>
          <w:b/>
          <w:lang w:val="en-US"/>
        </w:rPr>
      </w:pPr>
      <w:r w:rsidRPr="00122164">
        <w:rPr>
          <w:rFonts w:ascii="Arial" w:hAnsi="Arial" w:cs="Arial"/>
          <w:b/>
          <w:lang w:val="en-US"/>
        </w:rPr>
        <w:t>Table III:</w:t>
      </w:r>
      <w:r w:rsidRPr="00122164">
        <w:rPr>
          <w:rFonts w:ascii="Arial" w:hAnsi="Arial" w:cs="Arial"/>
          <w:b/>
          <w:lang w:val="en-US"/>
        </w:rPr>
        <w:tab/>
        <w:t>Food in Novel</w:t>
      </w:r>
    </w:p>
    <w:p w14:paraId="7D9740A5"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lang w:val="en-US"/>
        </w:rPr>
        <w:tab/>
      </w:r>
      <w:r w:rsidRPr="00122164">
        <w:rPr>
          <w:rFonts w:ascii="Arial" w:hAnsi="Arial" w:cs="Arial"/>
          <w:lang w:val="en-US"/>
        </w:rPr>
        <w:tab/>
        <w:t xml:space="preserve">Sara </w:t>
      </w:r>
      <w:proofErr w:type="spellStart"/>
      <w:r w:rsidRPr="00122164">
        <w:rPr>
          <w:rFonts w:ascii="Arial" w:hAnsi="Arial" w:cs="Arial"/>
          <w:lang w:val="en-US"/>
        </w:rPr>
        <w:t>Suleri</w:t>
      </w:r>
      <w:proofErr w:type="spellEnd"/>
      <w:r w:rsidRPr="00122164">
        <w:rPr>
          <w:rFonts w:ascii="Arial" w:hAnsi="Arial" w:cs="Arial"/>
          <w:lang w:val="en-US"/>
        </w:rPr>
        <w:t xml:space="preserve"> (Pakistan):</w:t>
      </w:r>
      <w:r w:rsidRPr="00122164">
        <w:rPr>
          <w:rFonts w:ascii="Arial" w:hAnsi="Arial" w:cs="Arial"/>
          <w:lang w:val="en-US"/>
        </w:rPr>
        <w:tab/>
      </w:r>
      <w:r w:rsidRPr="00122164">
        <w:rPr>
          <w:rFonts w:ascii="Arial" w:hAnsi="Arial" w:cs="Arial"/>
          <w:lang w:val="en-US"/>
        </w:rPr>
        <w:tab/>
      </w:r>
      <w:r w:rsidRPr="00122164">
        <w:rPr>
          <w:rFonts w:ascii="Arial" w:hAnsi="Arial" w:cs="Arial"/>
          <w:i/>
          <w:lang w:val="en-US"/>
        </w:rPr>
        <w:t>Meatless Days</w:t>
      </w:r>
      <w:r>
        <w:rPr>
          <w:rFonts w:ascii="Arial" w:hAnsi="Arial" w:cs="Arial"/>
          <w:i/>
          <w:lang w:val="en-US"/>
        </w:rPr>
        <w:t xml:space="preserve">, </w:t>
      </w:r>
      <w:r w:rsidRPr="00122164">
        <w:rPr>
          <w:rFonts w:ascii="Arial" w:hAnsi="Arial" w:cs="Arial"/>
          <w:lang w:val="en-US"/>
        </w:rPr>
        <w:t>Chapter “Meatless Days”</w:t>
      </w:r>
    </w:p>
    <w:p w14:paraId="2E97ED42"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p>
    <w:p w14:paraId="1575C56F" w14:textId="77777777" w:rsidR="00D36B00" w:rsidRPr="00122164" w:rsidRDefault="00D36B00" w:rsidP="00D36B00">
      <w:pPr>
        <w:spacing w:after="0" w:line="240" w:lineRule="auto"/>
        <w:jc w:val="both"/>
        <w:rPr>
          <w:rFonts w:ascii="Arial" w:hAnsi="Arial" w:cs="Arial"/>
          <w:lang w:val="en-US"/>
        </w:rPr>
      </w:pPr>
    </w:p>
    <w:p w14:paraId="6223FF99"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b/>
          <w:lang w:val="en-US"/>
        </w:rPr>
        <w:t>Table IV:</w:t>
      </w:r>
      <w:r w:rsidRPr="00122164">
        <w:rPr>
          <w:rFonts w:ascii="Arial" w:hAnsi="Arial" w:cs="Arial"/>
          <w:lang w:val="en-US"/>
        </w:rPr>
        <w:t xml:space="preserve"> </w:t>
      </w:r>
      <w:r w:rsidRPr="00122164">
        <w:rPr>
          <w:rFonts w:ascii="Arial" w:hAnsi="Arial" w:cs="Arial"/>
          <w:lang w:val="en-US"/>
        </w:rPr>
        <w:tab/>
      </w:r>
      <w:r w:rsidRPr="00122164">
        <w:rPr>
          <w:rFonts w:ascii="Arial" w:hAnsi="Arial" w:cs="Arial"/>
          <w:b/>
          <w:lang w:val="en-US"/>
        </w:rPr>
        <w:t>Food Production and Food Chain</w:t>
      </w:r>
      <w:r w:rsidRPr="00122164">
        <w:rPr>
          <w:rFonts w:ascii="Arial" w:hAnsi="Arial" w:cs="Arial"/>
          <w:lang w:val="en-US"/>
        </w:rPr>
        <w:tab/>
      </w:r>
      <w:r w:rsidRPr="00122164">
        <w:rPr>
          <w:rFonts w:ascii="Arial" w:hAnsi="Arial" w:cs="Arial"/>
          <w:lang w:val="en-US"/>
        </w:rPr>
        <w:tab/>
      </w:r>
    </w:p>
    <w:p w14:paraId="1A118D57" w14:textId="77777777" w:rsidR="00D36B00" w:rsidRPr="00122164" w:rsidRDefault="00D36B00" w:rsidP="00D36B00">
      <w:pPr>
        <w:spacing w:after="0" w:line="240" w:lineRule="auto"/>
        <w:ind w:left="720" w:firstLine="720"/>
        <w:jc w:val="both"/>
        <w:rPr>
          <w:rFonts w:ascii="Arial" w:hAnsi="Arial" w:cs="Arial"/>
          <w:lang w:val="en-US"/>
        </w:rPr>
      </w:pPr>
      <w:r w:rsidRPr="00122164">
        <w:rPr>
          <w:rFonts w:ascii="Arial" w:hAnsi="Arial" w:cs="Arial"/>
          <w:lang w:val="en-US"/>
        </w:rPr>
        <w:t xml:space="preserve">Jonathan </w:t>
      </w:r>
      <w:proofErr w:type="spellStart"/>
      <w:r w:rsidRPr="00122164">
        <w:rPr>
          <w:rFonts w:ascii="Arial" w:hAnsi="Arial" w:cs="Arial"/>
          <w:lang w:val="en-US"/>
        </w:rPr>
        <w:t>Foers</w:t>
      </w:r>
      <w:proofErr w:type="spellEnd"/>
      <w:r w:rsidRPr="00122164">
        <w:rPr>
          <w:rFonts w:ascii="Arial" w:hAnsi="Arial" w:cs="Arial"/>
          <w:lang w:val="en-US"/>
        </w:rPr>
        <w:t xml:space="preserve"> (America): </w:t>
      </w:r>
      <w:r w:rsidRPr="00122164">
        <w:rPr>
          <w:rFonts w:ascii="Arial" w:hAnsi="Arial" w:cs="Arial"/>
          <w:lang w:val="en-US"/>
        </w:rPr>
        <w:tab/>
      </w:r>
      <w:r w:rsidRPr="00122164">
        <w:rPr>
          <w:rFonts w:ascii="Arial" w:hAnsi="Arial" w:cs="Arial"/>
          <w:lang w:val="en-US"/>
        </w:rPr>
        <w:tab/>
      </w:r>
      <w:r w:rsidRPr="00122164">
        <w:rPr>
          <w:rFonts w:ascii="Arial" w:hAnsi="Arial" w:cs="Arial"/>
          <w:i/>
          <w:lang w:val="en-US"/>
        </w:rPr>
        <w:t>Eating Animals</w:t>
      </w:r>
      <w:r>
        <w:rPr>
          <w:rFonts w:ascii="Arial" w:hAnsi="Arial" w:cs="Arial"/>
          <w:lang w:val="en-US"/>
        </w:rPr>
        <w:t>, Ch</w:t>
      </w:r>
      <w:r w:rsidRPr="00122164">
        <w:rPr>
          <w:rFonts w:ascii="Arial" w:hAnsi="Arial" w:cs="Arial"/>
          <w:lang w:val="en-US"/>
        </w:rPr>
        <w:t>apter “Story Telling”</w:t>
      </w:r>
    </w:p>
    <w:p w14:paraId="2E6806A4" w14:textId="77777777" w:rsidR="00D36B00" w:rsidRPr="00122164" w:rsidRDefault="00D36B00" w:rsidP="00D36B00">
      <w:pPr>
        <w:spacing w:after="0" w:line="240" w:lineRule="auto"/>
        <w:jc w:val="both"/>
        <w:rPr>
          <w:rFonts w:ascii="Arial" w:hAnsi="Arial" w:cs="Arial"/>
          <w:b/>
          <w:lang w:val="en-US"/>
        </w:rPr>
      </w:pPr>
    </w:p>
    <w:p w14:paraId="67D398B8" w14:textId="77777777" w:rsidR="00D36B00" w:rsidRDefault="00D36B00" w:rsidP="00D36B00">
      <w:pPr>
        <w:spacing w:after="0" w:line="240" w:lineRule="auto"/>
        <w:jc w:val="both"/>
        <w:rPr>
          <w:rFonts w:ascii="Arial" w:hAnsi="Arial" w:cs="Arial"/>
          <w:b/>
          <w:lang w:val="en-US"/>
        </w:rPr>
      </w:pPr>
      <w:r>
        <w:rPr>
          <w:rFonts w:ascii="Arial" w:hAnsi="Arial" w:cs="Arial"/>
          <w:b/>
          <w:lang w:val="en-US"/>
        </w:rPr>
        <w:br w:type="page"/>
      </w:r>
    </w:p>
    <w:p w14:paraId="3B96AE33" w14:textId="77777777" w:rsidR="00D36B00" w:rsidRPr="00122164" w:rsidRDefault="00D36B00" w:rsidP="00D36B00">
      <w:pPr>
        <w:spacing w:after="0" w:line="240" w:lineRule="auto"/>
        <w:jc w:val="both"/>
        <w:rPr>
          <w:rFonts w:ascii="Arial" w:hAnsi="Arial" w:cs="Arial"/>
          <w:b/>
          <w:lang w:val="en-US"/>
        </w:rPr>
      </w:pPr>
      <w:r w:rsidRPr="00122164">
        <w:rPr>
          <w:rFonts w:ascii="Arial" w:hAnsi="Arial" w:cs="Arial"/>
          <w:b/>
          <w:lang w:val="en-US"/>
        </w:rPr>
        <w:lastRenderedPageBreak/>
        <w:t>P</w:t>
      </w:r>
      <w:r>
        <w:rPr>
          <w:rFonts w:ascii="Arial" w:hAnsi="Arial" w:cs="Arial"/>
          <w:b/>
          <w:lang w:val="en-US"/>
        </w:rPr>
        <w:t>ROCEDURES</w:t>
      </w:r>
    </w:p>
    <w:p w14:paraId="1EA5AED3" w14:textId="77777777" w:rsidR="00D36B00" w:rsidRPr="00122164" w:rsidRDefault="00D36B00" w:rsidP="00D36B00">
      <w:pPr>
        <w:spacing w:after="0" w:line="240" w:lineRule="auto"/>
        <w:jc w:val="both"/>
        <w:rPr>
          <w:rFonts w:ascii="Arial" w:hAnsi="Arial" w:cs="Arial"/>
          <w:b/>
          <w:lang w:val="en-US"/>
        </w:rPr>
      </w:pPr>
    </w:p>
    <w:p w14:paraId="55309564"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hAnsi="Arial" w:cs="Arial"/>
          <w:sz w:val="22"/>
          <w:szCs w:val="22"/>
          <w:lang w:val="en-US"/>
        </w:rPr>
        <w:t xml:space="preserve">The texts should be prepared beforehand. The short stories and poems are rather short (roughly 3-5 minutes of reading time) and can be found in </w:t>
      </w:r>
      <w:r w:rsidRPr="00122164">
        <w:rPr>
          <w:rFonts w:ascii="Arial" w:hAnsi="Arial" w:cs="Arial"/>
          <w:i/>
          <w:sz w:val="22"/>
          <w:szCs w:val="22"/>
          <w:lang w:val="en-US"/>
        </w:rPr>
        <w:t>Cooked Up: Food Fiction from Around the World</w:t>
      </w:r>
      <w:r w:rsidRPr="00122164">
        <w:rPr>
          <w:rFonts w:ascii="Arial" w:hAnsi="Arial" w:cs="Arial"/>
          <w:sz w:val="22"/>
          <w:szCs w:val="22"/>
          <w:lang w:val="en-US"/>
        </w:rPr>
        <w:t xml:space="preserve"> or online (</w:t>
      </w:r>
      <w:proofErr w:type="spellStart"/>
      <w:r w:rsidRPr="00122164">
        <w:rPr>
          <w:rFonts w:ascii="Arial" w:hAnsi="Arial" w:cs="Arial"/>
          <w:sz w:val="22"/>
          <w:szCs w:val="22"/>
          <w:lang w:val="en-US"/>
        </w:rPr>
        <w:t>Okri’s</w:t>
      </w:r>
      <w:proofErr w:type="spellEnd"/>
      <w:r w:rsidRPr="00122164">
        <w:rPr>
          <w:rFonts w:ascii="Arial" w:hAnsi="Arial" w:cs="Arial"/>
          <w:sz w:val="22"/>
          <w:szCs w:val="22"/>
          <w:lang w:val="en-US"/>
        </w:rPr>
        <w:t xml:space="preserve"> text is also available as an audi</w:t>
      </w:r>
      <w:r w:rsidRPr="00122164">
        <w:rPr>
          <w:rFonts w:ascii="Arial" w:hAnsi="Arial" w:cs="Arial"/>
          <w:sz w:val="22"/>
          <w:szCs w:val="22"/>
          <w:lang w:val="en-US"/>
        </w:rPr>
        <w:t>o</w:t>
      </w:r>
      <w:r w:rsidRPr="00122164">
        <w:rPr>
          <w:rFonts w:ascii="Arial" w:hAnsi="Arial" w:cs="Arial"/>
          <w:sz w:val="22"/>
          <w:szCs w:val="22"/>
          <w:lang w:val="en-US"/>
        </w:rPr>
        <w:t xml:space="preserve">phile), chapter 2 of </w:t>
      </w:r>
      <w:proofErr w:type="spellStart"/>
      <w:r w:rsidRPr="00122164">
        <w:rPr>
          <w:rFonts w:ascii="Arial" w:hAnsi="Arial" w:cs="Arial"/>
          <w:sz w:val="22"/>
          <w:szCs w:val="22"/>
          <w:lang w:val="en-US"/>
        </w:rPr>
        <w:t>Suleri’s</w:t>
      </w:r>
      <w:proofErr w:type="spellEnd"/>
      <w:r w:rsidRPr="00122164">
        <w:rPr>
          <w:rFonts w:ascii="Arial" w:hAnsi="Arial" w:cs="Arial"/>
          <w:sz w:val="22"/>
          <w:szCs w:val="22"/>
          <w:lang w:val="en-US"/>
        </w:rPr>
        <w:t xml:space="preserve"> autobiography and chapter 1 of </w:t>
      </w:r>
      <w:proofErr w:type="spellStart"/>
      <w:r w:rsidRPr="00122164">
        <w:rPr>
          <w:rFonts w:ascii="Arial" w:hAnsi="Arial" w:cs="Arial"/>
          <w:sz w:val="22"/>
          <w:szCs w:val="22"/>
          <w:lang w:val="en-US"/>
        </w:rPr>
        <w:t>Foer’s</w:t>
      </w:r>
      <w:proofErr w:type="spellEnd"/>
      <w:r w:rsidRPr="00122164">
        <w:rPr>
          <w:rFonts w:ascii="Arial" w:hAnsi="Arial" w:cs="Arial"/>
          <w:sz w:val="22"/>
          <w:szCs w:val="22"/>
          <w:lang w:val="en-US"/>
        </w:rPr>
        <w:t xml:space="preserve"> non-fiction book have to be ordered and copied out (20 minutes of reading time).</w:t>
      </w:r>
    </w:p>
    <w:p w14:paraId="43DFF4C5"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hAnsi="Arial" w:cs="Arial"/>
          <w:sz w:val="22"/>
          <w:szCs w:val="22"/>
          <w:lang w:val="en-US"/>
        </w:rPr>
        <w:t>For each table there are two tasks based upon the material at hand. The first task can be done without much preparation as it combines text-based moments and autobi</w:t>
      </w:r>
      <w:r w:rsidRPr="00122164">
        <w:rPr>
          <w:rFonts w:ascii="Arial" w:hAnsi="Arial" w:cs="Arial"/>
          <w:sz w:val="22"/>
          <w:szCs w:val="22"/>
          <w:lang w:val="en-US"/>
        </w:rPr>
        <w:t>o</w:t>
      </w:r>
      <w:r w:rsidRPr="00122164">
        <w:rPr>
          <w:rFonts w:ascii="Arial" w:hAnsi="Arial" w:cs="Arial"/>
          <w:sz w:val="22"/>
          <w:szCs w:val="22"/>
          <w:lang w:val="en-US"/>
        </w:rPr>
        <w:t>graphical memories. The second one requires additional research (internet).</w:t>
      </w:r>
    </w:p>
    <w:p w14:paraId="01BE026F"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eastAsia="Times New Roman" w:hAnsi="Arial" w:cs="Arial"/>
          <w:sz w:val="22"/>
          <w:szCs w:val="22"/>
          <w:lang w:val="en-US"/>
        </w:rPr>
        <w:t>Rearrange the desks so that four to six students (depending on the size of the class) can gather around them and be seated comfortably.</w:t>
      </w:r>
    </w:p>
    <w:p w14:paraId="71702022"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eastAsia="Times New Roman" w:hAnsi="Arial" w:cs="Arial"/>
          <w:sz w:val="22"/>
          <w:szCs w:val="22"/>
          <w:lang w:val="en-US"/>
        </w:rPr>
        <w:t>Place food items on the tables (students bring items to class based upon topics at hand) and arrange them pleasingly (table cloth, napkins, cutlery, candles etc.).</w:t>
      </w:r>
    </w:p>
    <w:p w14:paraId="758DA0F3"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eastAsia="Times New Roman" w:hAnsi="Arial" w:cs="Arial"/>
          <w:sz w:val="22"/>
          <w:szCs w:val="22"/>
          <w:lang w:val="en-US"/>
        </w:rPr>
        <w:t xml:space="preserve">Ask students to select and approach one desk and choose one item as a warm-up for a story revolving around this item (Prompt: </w:t>
      </w:r>
      <w:r w:rsidRPr="00122164">
        <w:rPr>
          <w:rFonts w:ascii="Arial" w:eastAsia="Times New Roman" w:hAnsi="Arial" w:cs="Arial"/>
          <w:i/>
          <w:sz w:val="22"/>
          <w:szCs w:val="22"/>
          <w:lang w:val="en-US"/>
        </w:rPr>
        <w:t>Tell a story in the past and make sure you are part of it!</w:t>
      </w:r>
      <w:r w:rsidRPr="00122164">
        <w:rPr>
          <w:rFonts w:ascii="Arial" w:eastAsia="Times New Roman" w:hAnsi="Arial" w:cs="Arial"/>
          <w:sz w:val="22"/>
          <w:szCs w:val="22"/>
          <w:lang w:val="en-US"/>
        </w:rPr>
        <w:t>).</w:t>
      </w:r>
    </w:p>
    <w:p w14:paraId="55649113" w14:textId="77777777" w:rsidR="00D36B00" w:rsidRPr="00122164" w:rsidRDefault="00D36B00" w:rsidP="00D36B00">
      <w:pPr>
        <w:pStyle w:val="Paragrafoelenco"/>
        <w:numPr>
          <w:ilvl w:val="0"/>
          <w:numId w:val="2"/>
        </w:numPr>
        <w:jc w:val="both"/>
        <w:rPr>
          <w:rFonts w:ascii="Arial" w:hAnsi="Arial" w:cs="Arial"/>
          <w:sz w:val="22"/>
          <w:szCs w:val="22"/>
          <w:lang w:val="en-US"/>
        </w:rPr>
      </w:pPr>
      <w:r>
        <w:rPr>
          <w:rFonts w:ascii="Arial" w:eastAsia="Times New Roman" w:hAnsi="Arial" w:cs="Arial"/>
          <w:sz w:val="22"/>
          <w:szCs w:val="22"/>
          <w:lang w:val="en-US"/>
        </w:rPr>
        <w:t>Divide the class into four</w:t>
      </w:r>
      <w:r w:rsidRPr="00122164">
        <w:rPr>
          <w:rFonts w:ascii="Arial" w:eastAsia="Times New Roman" w:hAnsi="Arial" w:cs="Arial"/>
          <w:sz w:val="22"/>
          <w:szCs w:val="22"/>
          <w:lang w:val="en-US"/>
        </w:rPr>
        <w:t xml:space="preserve"> groups. Each group chooses one table. </w:t>
      </w:r>
    </w:p>
    <w:p w14:paraId="0E1E570E" w14:textId="77777777" w:rsidR="00D36B00" w:rsidRPr="00122164" w:rsidRDefault="00D36B00" w:rsidP="00D36B00">
      <w:pPr>
        <w:pStyle w:val="Paragrafoelenco"/>
        <w:numPr>
          <w:ilvl w:val="0"/>
          <w:numId w:val="2"/>
        </w:numPr>
        <w:jc w:val="both"/>
        <w:rPr>
          <w:rFonts w:ascii="Arial" w:hAnsi="Arial" w:cs="Arial"/>
          <w:sz w:val="22"/>
          <w:szCs w:val="22"/>
          <w:lang w:val="en-US"/>
        </w:rPr>
      </w:pPr>
      <w:r w:rsidRPr="00122164">
        <w:rPr>
          <w:rFonts w:ascii="Arial" w:eastAsia="Times New Roman" w:hAnsi="Arial" w:cs="Arial"/>
          <w:sz w:val="22"/>
          <w:szCs w:val="22"/>
          <w:lang w:val="en-US"/>
        </w:rPr>
        <w:t xml:space="preserve">For each task the students have about 20 minutes at their disposal. The students take turns in sharing their experiences and memories and ask </w:t>
      </w:r>
      <w:proofErr w:type="gramStart"/>
      <w:r w:rsidRPr="00122164">
        <w:rPr>
          <w:rFonts w:ascii="Arial" w:eastAsia="Times New Roman" w:hAnsi="Arial" w:cs="Arial"/>
          <w:sz w:val="22"/>
          <w:szCs w:val="22"/>
          <w:lang w:val="en-US"/>
        </w:rPr>
        <w:t>questions</w:t>
      </w:r>
      <w:proofErr w:type="gramEnd"/>
      <w:r w:rsidRPr="00122164">
        <w:rPr>
          <w:rFonts w:ascii="Arial" w:eastAsia="Times New Roman" w:hAnsi="Arial" w:cs="Arial"/>
          <w:sz w:val="22"/>
          <w:szCs w:val="22"/>
          <w:lang w:val="en-US"/>
        </w:rPr>
        <w:t xml:space="preserve"> as they feel fit. </w:t>
      </w:r>
    </w:p>
    <w:p w14:paraId="3CFE5CB3" w14:textId="77777777" w:rsidR="00D36B00" w:rsidRPr="00122164" w:rsidRDefault="00D36B00" w:rsidP="00D36B00">
      <w:pPr>
        <w:spacing w:after="0"/>
        <w:rPr>
          <w:rFonts w:ascii="Arial" w:hAnsi="Arial" w:cs="Arial"/>
          <w:b/>
          <w:lang w:val="en-US"/>
        </w:rPr>
      </w:pPr>
    </w:p>
    <w:p w14:paraId="053703BE" w14:textId="77777777" w:rsidR="00D36B00" w:rsidRPr="00122164" w:rsidRDefault="00D36B00" w:rsidP="00D36B00">
      <w:pPr>
        <w:spacing w:after="0"/>
        <w:rPr>
          <w:rFonts w:ascii="Arial" w:hAnsi="Arial" w:cs="Arial"/>
          <w:b/>
          <w:lang w:val="en-US"/>
        </w:rPr>
      </w:pPr>
    </w:p>
    <w:p w14:paraId="2A9732CB" w14:textId="77777777" w:rsidR="00D36B00" w:rsidRPr="00122164" w:rsidRDefault="00D36B00" w:rsidP="00D36B00">
      <w:pPr>
        <w:spacing w:after="0"/>
        <w:rPr>
          <w:rFonts w:ascii="Arial" w:hAnsi="Arial" w:cs="Arial"/>
          <w:b/>
          <w:lang w:val="en-US"/>
        </w:rPr>
      </w:pPr>
      <w:r w:rsidRPr="00122164">
        <w:rPr>
          <w:rFonts w:ascii="Arial" w:hAnsi="Arial" w:cs="Arial"/>
          <w:b/>
          <w:lang w:val="en-US"/>
        </w:rPr>
        <w:t>M</w:t>
      </w:r>
      <w:r>
        <w:rPr>
          <w:rFonts w:ascii="Arial" w:hAnsi="Arial" w:cs="Arial"/>
          <w:b/>
          <w:lang w:val="en-US"/>
        </w:rPr>
        <w:t>ATERIAL</w:t>
      </w:r>
    </w:p>
    <w:p w14:paraId="05845404" w14:textId="77777777" w:rsidR="00D36B00" w:rsidRPr="00122164" w:rsidRDefault="00D36B00" w:rsidP="00D36B00">
      <w:pPr>
        <w:pStyle w:val="Paragrafoelenco"/>
        <w:numPr>
          <w:ilvl w:val="0"/>
          <w:numId w:val="1"/>
        </w:numPr>
        <w:rPr>
          <w:rFonts w:ascii="Arial" w:hAnsi="Arial" w:cs="Arial"/>
          <w:sz w:val="22"/>
          <w:szCs w:val="22"/>
          <w:lang w:val="en-US"/>
        </w:rPr>
      </w:pPr>
      <w:r w:rsidRPr="00122164">
        <w:rPr>
          <w:rFonts w:ascii="Arial" w:hAnsi="Arial" w:cs="Arial"/>
          <w:sz w:val="22"/>
          <w:szCs w:val="22"/>
          <w:lang w:val="en-US"/>
        </w:rPr>
        <w:t xml:space="preserve">Food items </w:t>
      </w:r>
    </w:p>
    <w:p w14:paraId="4097CEC2" w14:textId="77777777" w:rsidR="00D36B00" w:rsidRPr="00122164" w:rsidRDefault="00D36B00" w:rsidP="00D36B00">
      <w:pPr>
        <w:pStyle w:val="Paragrafoelenco"/>
        <w:numPr>
          <w:ilvl w:val="0"/>
          <w:numId w:val="1"/>
        </w:numPr>
        <w:rPr>
          <w:rFonts w:ascii="Arial" w:hAnsi="Arial" w:cs="Arial"/>
          <w:sz w:val="22"/>
          <w:szCs w:val="22"/>
          <w:lang w:val="en-US"/>
        </w:rPr>
      </w:pPr>
      <w:r w:rsidRPr="00122164">
        <w:rPr>
          <w:rFonts w:ascii="Arial" w:hAnsi="Arial" w:cs="Arial"/>
          <w:sz w:val="22"/>
          <w:szCs w:val="22"/>
          <w:lang w:val="en-US"/>
        </w:rPr>
        <w:t>Decorating material for table talks</w:t>
      </w:r>
    </w:p>
    <w:p w14:paraId="1AE3AFE3" w14:textId="77777777" w:rsidR="00D36B00" w:rsidRPr="00750308" w:rsidRDefault="00D36B00" w:rsidP="00D36B00">
      <w:pPr>
        <w:pStyle w:val="Paragrafoelenco"/>
        <w:numPr>
          <w:ilvl w:val="0"/>
          <w:numId w:val="1"/>
        </w:numPr>
        <w:jc w:val="both"/>
        <w:rPr>
          <w:rFonts w:ascii="Arial" w:hAnsi="Arial" w:cs="Arial"/>
          <w:sz w:val="22"/>
          <w:szCs w:val="22"/>
          <w:lang w:val="en-US"/>
        </w:rPr>
      </w:pPr>
      <w:r w:rsidRPr="00750308">
        <w:rPr>
          <w:rFonts w:ascii="Arial" w:hAnsi="Arial" w:cs="Arial"/>
          <w:sz w:val="22"/>
          <w:szCs w:val="22"/>
          <w:lang w:val="en-US"/>
        </w:rPr>
        <w:t>Task sheets Table I-IV</w:t>
      </w:r>
    </w:p>
    <w:p w14:paraId="2BDF4EEA" w14:textId="77777777" w:rsidR="00D36B00" w:rsidRPr="004A5663" w:rsidRDefault="00D36B00" w:rsidP="00D36B00">
      <w:pPr>
        <w:pStyle w:val="Paragrafoelenco"/>
        <w:numPr>
          <w:ilvl w:val="0"/>
          <w:numId w:val="1"/>
        </w:numPr>
        <w:jc w:val="both"/>
        <w:rPr>
          <w:rFonts w:ascii="Arial" w:hAnsi="Arial" w:cs="Arial"/>
          <w:sz w:val="22"/>
          <w:szCs w:val="22"/>
          <w:lang w:val="en-US"/>
        </w:rPr>
      </w:pPr>
      <w:r w:rsidRPr="004A5663">
        <w:rPr>
          <w:rFonts w:ascii="Arial" w:hAnsi="Arial" w:cs="Arial"/>
          <w:sz w:val="22"/>
          <w:szCs w:val="22"/>
          <w:lang w:val="en-US"/>
        </w:rPr>
        <w:t>Appendix</w:t>
      </w:r>
    </w:p>
    <w:p w14:paraId="30E32A5F" w14:textId="77777777" w:rsidR="00D36B00" w:rsidRDefault="00D36B00" w:rsidP="00D36B00">
      <w:pPr>
        <w:spacing w:after="0" w:line="240" w:lineRule="auto"/>
        <w:jc w:val="both"/>
        <w:rPr>
          <w:rFonts w:ascii="Arial" w:hAnsi="Arial" w:cs="Arial"/>
          <w:lang w:val="en-US"/>
        </w:rPr>
      </w:pPr>
    </w:p>
    <w:p w14:paraId="15DD3D4E" w14:textId="77777777" w:rsidR="00D36B00" w:rsidRDefault="00D36B00" w:rsidP="00D36B00">
      <w:pPr>
        <w:spacing w:after="0" w:line="240" w:lineRule="auto"/>
        <w:jc w:val="both"/>
        <w:rPr>
          <w:rFonts w:ascii="Arial" w:hAnsi="Arial" w:cs="Arial"/>
          <w:lang w:val="en-US"/>
        </w:rPr>
      </w:pPr>
    </w:p>
    <w:p w14:paraId="6385950D" w14:textId="77777777" w:rsidR="00D36B00" w:rsidRPr="007126CF" w:rsidRDefault="00D36B00" w:rsidP="00D36B00">
      <w:pPr>
        <w:spacing w:after="0" w:line="240" w:lineRule="auto"/>
        <w:jc w:val="both"/>
        <w:rPr>
          <w:rFonts w:ascii="Arial" w:hAnsi="Arial" w:cs="Arial"/>
          <w:b/>
          <w:lang w:val="en-US"/>
        </w:rPr>
      </w:pPr>
      <w:r w:rsidRPr="007126CF">
        <w:rPr>
          <w:rFonts w:ascii="Arial" w:hAnsi="Arial" w:cs="Arial"/>
          <w:b/>
          <w:lang w:val="en-US"/>
        </w:rPr>
        <w:t>R</w:t>
      </w:r>
      <w:r>
        <w:rPr>
          <w:rFonts w:ascii="Arial" w:hAnsi="Arial" w:cs="Arial"/>
          <w:b/>
          <w:lang w:val="en-US"/>
        </w:rPr>
        <w:t xml:space="preserve">EADING LIST </w:t>
      </w:r>
    </w:p>
    <w:p w14:paraId="16B40B03" w14:textId="77777777" w:rsidR="00D36B00" w:rsidRDefault="00D36B00" w:rsidP="00D36B00">
      <w:pPr>
        <w:shd w:val="clear" w:color="auto" w:fill="FFFFFF"/>
        <w:spacing w:after="0" w:line="23" w:lineRule="atLeast"/>
        <w:rPr>
          <w:rFonts w:ascii="Arial" w:eastAsia="Times New Roman" w:hAnsi="Arial" w:cs="Arial"/>
          <w:lang w:val="en-US"/>
        </w:rPr>
      </w:pPr>
    </w:p>
    <w:p w14:paraId="14172C2A" w14:textId="77777777" w:rsidR="00D36B00" w:rsidRPr="00666BB7" w:rsidRDefault="00D36B00" w:rsidP="00D36B00">
      <w:pPr>
        <w:spacing w:after="0" w:line="240" w:lineRule="auto"/>
        <w:rPr>
          <w:rFonts w:ascii="Arial" w:hAnsi="Arial" w:cs="Arial"/>
          <w:lang w:val="en-US"/>
        </w:rPr>
      </w:pPr>
    </w:p>
    <w:p w14:paraId="5805F1F7" w14:textId="77777777" w:rsidR="00D36B00" w:rsidRDefault="00D36B00" w:rsidP="00D36B00">
      <w:pPr>
        <w:spacing w:after="0" w:line="240" w:lineRule="auto"/>
        <w:rPr>
          <w:rFonts w:ascii="Arial" w:hAnsi="Arial" w:cs="Arial"/>
          <w:lang w:val="en-US"/>
        </w:rPr>
      </w:pPr>
      <w:r>
        <w:rPr>
          <w:rFonts w:ascii="Arial" w:hAnsi="Arial" w:cs="Arial"/>
          <w:lang w:val="en-US"/>
        </w:rPr>
        <w:t xml:space="preserve">Carroll, L. (1872). The Walrus and the Carpenter. </w:t>
      </w:r>
      <w:r w:rsidRPr="002D2B57">
        <w:rPr>
          <w:rFonts w:ascii="Arial" w:hAnsi="Arial" w:cs="Arial"/>
          <w:i/>
          <w:lang w:val="en-US"/>
        </w:rPr>
        <w:t>Lewis Carroll</w:t>
      </w:r>
      <w:r>
        <w:rPr>
          <w:rFonts w:ascii="Arial" w:hAnsi="Arial" w:cs="Arial"/>
          <w:lang w:val="en-US"/>
        </w:rPr>
        <w:t xml:space="preserve">. </w:t>
      </w:r>
      <w:hyperlink r:id="rId6" w:history="1">
        <w:r w:rsidRPr="00504688">
          <w:rPr>
            <w:rStyle w:val="Collegamentoipertestuale"/>
            <w:rFonts w:ascii="Arial" w:hAnsi="Arial" w:cs="Arial"/>
            <w:lang w:val="en-US"/>
          </w:rPr>
          <w:t>http://www.jabberwocky.com/carroll/walrus.html</w:t>
        </w:r>
      </w:hyperlink>
      <w:r w:rsidRPr="00E6427E">
        <w:rPr>
          <w:rFonts w:ascii="Arial" w:hAnsi="Arial" w:cs="Arial"/>
          <w:lang w:val="en-US"/>
        </w:rPr>
        <w:t xml:space="preserve"> </w:t>
      </w:r>
    </w:p>
    <w:p w14:paraId="77207F19" w14:textId="77777777" w:rsidR="00D36B00" w:rsidRDefault="00D36B00" w:rsidP="00D36B00">
      <w:pPr>
        <w:spacing w:after="0" w:line="240" w:lineRule="auto"/>
        <w:jc w:val="both"/>
        <w:rPr>
          <w:rFonts w:ascii="Arial" w:hAnsi="Arial" w:cs="Arial"/>
          <w:lang w:val="en-US"/>
        </w:rPr>
      </w:pPr>
    </w:p>
    <w:p w14:paraId="34B8D147" w14:textId="77777777" w:rsidR="00D36B00" w:rsidRDefault="00D36B00" w:rsidP="00D36B00">
      <w:pPr>
        <w:spacing w:after="0" w:line="240" w:lineRule="auto"/>
        <w:jc w:val="both"/>
        <w:rPr>
          <w:rFonts w:ascii="Arial" w:hAnsi="Arial" w:cs="Arial"/>
          <w:lang w:val="en-US"/>
        </w:rPr>
      </w:pPr>
      <w:proofErr w:type="spellStart"/>
      <w:proofErr w:type="gramStart"/>
      <w:r>
        <w:rPr>
          <w:rFonts w:ascii="Arial" w:hAnsi="Arial" w:cs="Arial"/>
          <w:lang w:val="en-US"/>
        </w:rPr>
        <w:t>Foer</w:t>
      </w:r>
      <w:proofErr w:type="spellEnd"/>
      <w:r>
        <w:rPr>
          <w:rFonts w:ascii="Arial" w:hAnsi="Arial" w:cs="Arial"/>
          <w:lang w:val="en-US"/>
        </w:rPr>
        <w:t>, J. S. (2009).</w:t>
      </w:r>
      <w:proofErr w:type="gramEnd"/>
      <w:r>
        <w:rPr>
          <w:rFonts w:ascii="Arial" w:hAnsi="Arial" w:cs="Arial"/>
          <w:lang w:val="en-US"/>
        </w:rPr>
        <w:t xml:space="preserve"> </w:t>
      </w:r>
      <w:r w:rsidRPr="006807DA">
        <w:rPr>
          <w:rFonts w:ascii="Arial" w:hAnsi="Arial" w:cs="Arial"/>
          <w:i/>
          <w:lang w:val="en-US"/>
        </w:rPr>
        <w:t>Eating Animals</w:t>
      </w:r>
      <w:r>
        <w:rPr>
          <w:rFonts w:ascii="Arial" w:hAnsi="Arial" w:cs="Arial"/>
          <w:lang w:val="en-US"/>
        </w:rPr>
        <w:t>, Chapter Storytelling (pp. 1-19). New York: Hachette Book Group.</w:t>
      </w:r>
    </w:p>
    <w:p w14:paraId="3141598D" w14:textId="77777777" w:rsidR="00D36B00" w:rsidRDefault="00D36B00" w:rsidP="00D36B00">
      <w:pPr>
        <w:spacing w:after="0" w:line="240" w:lineRule="auto"/>
        <w:jc w:val="both"/>
        <w:rPr>
          <w:rFonts w:ascii="Arial" w:hAnsi="Arial" w:cs="Arial"/>
          <w:lang w:val="en-US"/>
        </w:rPr>
      </w:pPr>
    </w:p>
    <w:p w14:paraId="33153803" w14:textId="77777777" w:rsidR="00D36B00" w:rsidRDefault="00D36B00" w:rsidP="00D36B00">
      <w:pPr>
        <w:spacing w:after="0" w:line="240" w:lineRule="auto"/>
        <w:jc w:val="both"/>
        <w:rPr>
          <w:rFonts w:ascii="Arial" w:hAnsi="Arial" w:cs="Arial"/>
        </w:rPr>
      </w:pPr>
      <w:r w:rsidRPr="00666BB7">
        <w:rPr>
          <w:rFonts w:ascii="Arial" w:hAnsi="Arial" w:cs="Arial"/>
          <w:lang w:val="en-US"/>
        </w:rPr>
        <w:t>Goldschmidt,</w:t>
      </w:r>
      <w:r>
        <w:rPr>
          <w:rFonts w:ascii="Arial" w:hAnsi="Arial" w:cs="Arial"/>
          <w:lang w:val="en-US"/>
        </w:rPr>
        <w:t xml:space="preserve"> P. (2015). Potato Pancakes. In E. </w:t>
      </w:r>
      <w:proofErr w:type="spellStart"/>
      <w:r>
        <w:rPr>
          <w:rFonts w:ascii="Arial" w:hAnsi="Arial" w:cs="Arial"/>
          <w:lang w:val="en-US"/>
        </w:rPr>
        <w:t>Chiew</w:t>
      </w:r>
      <w:proofErr w:type="spellEnd"/>
      <w:r>
        <w:rPr>
          <w:rFonts w:ascii="Arial" w:hAnsi="Arial" w:cs="Arial"/>
          <w:lang w:val="en-US"/>
        </w:rPr>
        <w:t xml:space="preserve"> (</w:t>
      </w:r>
      <w:proofErr w:type="spellStart"/>
      <w:r>
        <w:rPr>
          <w:rFonts w:ascii="Arial" w:hAnsi="Arial" w:cs="Arial"/>
          <w:lang w:val="en-US"/>
        </w:rPr>
        <w:t>Hrsg</w:t>
      </w:r>
      <w:proofErr w:type="spellEnd"/>
      <w:r>
        <w:rPr>
          <w:rFonts w:ascii="Arial" w:hAnsi="Arial" w:cs="Arial"/>
          <w:lang w:val="en-US"/>
        </w:rPr>
        <w:t>.),</w:t>
      </w:r>
      <w:r w:rsidRPr="00666BB7">
        <w:rPr>
          <w:rFonts w:ascii="Arial" w:hAnsi="Arial" w:cs="Arial"/>
          <w:lang w:val="en-US"/>
        </w:rPr>
        <w:t xml:space="preserve"> </w:t>
      </w:r>
      <w:r w:rsidRPr="00666BB7">
        <w:rPr>
          <w:rFonts w:ascii="Arial" w:hAnsi="Arial" w:cs="Arial"/>
          <w:i/>
          <w:lang w:val="en-US"/>
        </w:rPr>
        <w:t xml:space="preserve">Cooked UP: Food </w:t>
      </w:r>
      <w:r>
        <w:rPr>
          <w:rFonts w:ascii="Arial" w:hAnsi="Arial" w:cs="Arial"/>
          <w:i/>
          <w:lang w:val="en-US"/>
        </w:rPr>
        <w:t xml:space="preserve">Fiction </w:t>
      </w:r>
      <w:r w:rsidRPr="00666BB7">
        <w:rPr>
          <w:rFonts w:ascii="Arial" w:hAnsi="Arial" w:cs="Arial"/>
          <w:i/>
          <w:lang w:val="en-US"/>
        </w:rPr>
        <w:t>From Around the World</w:t>
      </w:r>
      <w:r>
        <w:rPr>
          <w:rFonts w:ascii="Arial" w:hAnsi="Arial" w:cs="Arial"/>
          <w:lang w:val="en-US"/>
        </w:rPr>
        <w:t xml:space="preserve"> (pp. </w:t>
      </w:r>
      <w:r w:rsidRPr="00666BB7">
        <w:rPr>
          <w:rFonts w:ascii="Arial" w:hAnsi="Arial" w:cs="Arial"/>
        </w:rPr>
        <w:t>66-67</w:t>
      </w:r>
      <w:r>
        <w:rPr>
          <w:rFonts w:ascii="Arial" w:hAnsi="Arial" w:cs="Arial"/>
        </w:rPr>
        <w:t>).</w:t>
      </w:r>
      <w:r w:rsidRPr="00666BB7">
        <w:rPr>
          <w:rFonts w:ascii="Arial" w:hAnsi="Arial" w:cs="Arial"/>
          <w:lang w:val="en-US"/>
        </w:rPr>
        <w:t xml:space="preserve"> Oxford: </w:t>
      </w:r>
      <w:r>
        <w:rPr>
          <w:rFonts w:ascii="Arial" w:hAnsi="Arial" w:cs="Arial"/>
        </w:rPr>
        <w:t>New Internationalist</w:t>
      </w:r>
      <w:r w:rsidRPr="00666BB7">
        <w:rPr>
          <w:rFonts w:ascii="Arial" w:hAnsi="Arial" w:cs="Arial"/>
        </w:rPr>
        <w:t>.</w:t>
      </w:r>
    </w:p>
    <w:p w14:paraId="501290FF" w14:textId="77777777" w:rsidR="00D36B00" w:rsidRDefault="00D36B00" w:rsidP="00D36B00">
      <w:pPr>
        <w:spacing w:after="0" w:line="240" w:lineRule="auto"/>
        <w:jc w:val="both"/>
        <w:rPr>
          <w:rFonts w:ascii="Arial" w:hAnsi="Arial" w:cs="Arial"/>
          <w:lang w:val="en-US"/>
        </w:rPr>
      </w:pPr>
    </w:p>
    <w:p w14:paraId="73517288" w14:textId="77777777" w:rsidR="00D36B00" w:rsidRDefault="00D36B00" w:rsidP="00D36B00">
      <w:pPr>
        <w:spacing w:after="0" w:line="240" w:lineRule="auto"/>
        <w:jc w:val="both"/>
        <w:rPr>
          <w:rFonts w:ascii="Arial" w:hAnsi="Arial" w:cs="Arial"/>
        </w:rPr>
      </w:pPr>
      <w:proofErr w:type="spellStart"/>
      <w:r w:rsidRPr="00666BB7">
        <w:rPr>
          <w:rFonts w:ascii="Arial" w:hAnsi="Arial" w:cs="Arial"/>
          <w:lang w:val="en-US"/>
        </w:rPr>
        <w:t>Okri</w:t>
      </w:r>
      <w:proofErr w:type="spellEnd"/>
      <w:r w:rsidRPr="00666BB7">
        <w:rPr>
          <w:rFonts w:ascii="Arial" w:hAnsi="Arial" w:cs="Arial"/>
          <w:lang w:val="en-US"/>
        </w:rPr>
        <w:t xml:space="preserve">, B. (2015). </w:t>
      </w:r>
      <w:proofErr w:type="gramStart"/>
      <w:r w:rsidRPr="00666BB7">
        <w:rPr>
          <w:rFonts w:ascii="Arial" w:hAnsi="Arial" w:cs="Arial"/>
          <w:lang w:val="en-US"/>
        </w:rPr>
        <w:t>The Mysterious Anxiety of Them and Us.</w:t>
      </w:r>
      <w:proofErr w:type="gramEnd"/>
      <w:r w:rsidRPr="00666BB7">
        <w:rPr>
          <w:rFonts w:ascii="Arial" w:hAnsi="Arial" w:cs="Arial"/>
          <w:lang w:val="en-US"/>
        </w:rPr>
        <w:t xml:space="preserve"> </w:t>
      </w:r>
      <w:r>
        <w:rPr>
          <w:rFonts w:ascii="Arial" w:hAnsi="Arial" w:cs="Arial"/>
          <w:lang w:val="en-US"/>
        </w:rPr>
        <w:t xml:space="preserve">In E. </w:t>
      </w:r>
      <w:proofErr w:type="spellStart"/>
      <w:r>
        <w:rPr>
          <w:rFonts w:ascii="Arial" w:hAnsi="Arial" w:cs="Arial"/>
          <w:lang w:val="en-US"/>
        </w:rPr>
        <w:t>Chiew</w:t>
      </w:r>
      <w:proofErr w:type="spellEnd"/>
      <w:r>
        <w:rPr>
          <w:rFonts w:ascii="Arial" w:hAnsi="Arial" w:cs="Arial"/>
          <w:lang w:val="en-US"/>
        </w:rPr>
        <w:t xml:space="preserve"> (</w:t>
      </w:r>
      <w:proofErr w:type="spellStart"/>
      <w:r>
        <w:rPr>
          <w:rFonts w:ascii="Arial" w:hAnsi="Arial" w:cs="Arial"/>
          <w:lang w:val="en-US"/>
        </w:rPr>
        <w:t>Hrsg</w:t>
      </w:r>
      <w:proofErr w:type="spellEnd"/>
      <w:r>
        <w:rPr>
          <w:rFonts w:ascii="Arial" w:hAnsi="Arial" w:cs="Arial"/>
          <w:lang w:val="en-US"/>
        </w:rPr>
        <w:t>.),</w:t>
      </w:r>
      <w:r w:rsidRPr="00666BB7">
        <w:rPr>
          <w:rFonts w:ascii="Arial" w:hAnsi="Arial" w:cs="Arial"/>
          <w:lang w:val="en-US"/>
        </w:rPr>
        <w:t xml:space="preserve"> </w:t>
      </w:r>
      <w:r w:rsidRPr="00666BB7">
        <w:rPr>
          <w:rFonts w:ascii="Arial" w:hAnsi="Arial" w:cs="Arial"/>
          <w:i/>
          <w:lang w:val="en-US"/>
        </w:rPr>
        <w:t xml:space="preserve">Cooked UP: Food </w:t>
      </w:r>
      <w:r>
        <w:rPr>
          <w:rFonts w:ascii="Arial" w:hAnsi="Arial" w:cs="Arial"/>
          <w:i/>
          <w:lang w:val="en-US"/>
        </w:rPr>
        <w:t xml:space="preserve">Fiction </w:t>
      </w:r>
      <w:r w:rsidRPr="00666BB7">
        <w:rPr>
          <w:rFonts w:ascii="Arial" w:hAnsi="Arial" w:cs="Arial"/>
          <w:i/>
          <w:lang w:val="en-US"/>
        </w:rPr>
        <w:t>From Around the World</w:t>
      </w:r>
      <w:r>
        <w:rPr>
          <w:rFonts w:ascii="Arial" w:hAnsi="Arial" w:cs="Arial"/>
          <w:lang w:val="en-US"/>
        </w:rPr>
        <w:t xml:space="preserve"> (pp. 9-10). </w:t>
      </w:r>
      <w:r w:rsidRPr="00666BB7">
        <w:rPr>
          <w:rFonts w:ascii="Arial" w:hAnsi="Arial" w:cs="Arial"/>
          <w:lang w:val="en-US"/>
        </w:rPr>
        <w:t xml:space="preserve">Oxford: </w:t>
      </w:r>
      <w:r w:rsidRPr="00666BB7">
        <w:rPr>
          <w:rFonts w:ascii="Arial" w:hAnsi="Arial" w:cs="Arial"/>
        </w:rPr>
        <w:t>New Internationalist</w:t>
      </w:r>
      <w:r>
        <w:rPr>
          <w:rFonts w:ascii="Arial" w:hAnsi="Arial" w:cs="Arial"/>
        </w:rPr>
        <w:t>.</w:t>
      </w:r>
    </w:p>
    <w:p w14:paraId="16A3BAD4" w14:textId="77777777" w:rsidR="00D36B00" w:rsidRDefault="00D36B00" w:rsidP="00D36B00">
      <w:pPr>
        <w:spacing w:after="0" w:line="240" w:lineRule="auto"/>
        <w:jc w:val="both"/>
        <w:rPr>
          <w:rFonts w:ascii="Arial" w:hAnsi="Arial" w:cs="Arial"/>
        </w:rPr>
      </w:pPr>
    </w:p>
    <w:p w14:paraId="22430E64" w14:textId="77777777" w:rsidR="00D36B00" w:rsidRDefault="00D36B00" w:rsidP="00D36B00">
      <w:pPr>
        <w:spacing w:after="0" w:line="240" w:lineRule="auto"/>
        <w:jc w:val="both"/>
        <w:rPr>
          <w:rFonts w:ascii="Arial" w:hAnsi="Arial" w:cs="Arial"/>
          <w:lang w:val="en-US"/>
        </w:rPr>
      </w:pPr>
      <w:proofErr w:type="spellStart"/>
      <w:r>
        <w:rPr>
          <w:rFonts w:ascii="Arial" w:hAnsi="Arial" w:cs="Arial"/>
        </w:rPr>
        <w:t>Okri</w:t>
      </w:r>
      <w:proofErr w:type="spellEnd"/>
      <w:r>
        <w:rPr>
          <w:rFonts w:ascii="Arial" w:hAnsi="Arial" w:cs="Arial"/>
        </w:rPr>
        <w:t xml:space="preserve">, B. (Writer and Director) (2010). </w:t>
      </w:r>
      <w:proofErr w:type="gramStart"/>
      <w:r w:rsidRPr="00666BB7">
        <w:rPr>
          <w:rFonts w:ascii="Arial" w:hAnsi="Arial" w:cs="Arial"/>
          <w:lang w:val="en-US"/>
        </w:rPr>
        <w:t>The Mysterious Anxiety of Them and Us</w:t>
      </w:r>
      <w:r>
        <w:rPr>
          <w:rFonts w:ascii="Arial" w:hAnsi="Arial" w:cs="Arial"/>
          <w:lang w:val="en-US"/>
        </w:rPr>
        <w:t>.</w:t>
      </w:r>
      <w:proofErr w:type="gramEnd"/>
      <w:r>
        <w:rPr>
          <w:rFonts w:ascii="Arial" w:hAnsi="Arial" w:cs="Arial"/>
          <w:lang w:val="en-US"/>
        </w:rPr>
        <w:t xml:space="preserve"> </w:t>
      </w:r>
      <w:hyperlink r:id="rId7" w:history="1">
        <w:r w:rsidRPr="00504688">
          <w:rPr>
            <w:rStyle w:val="Collegamentoipertestuale"/>
            <w:rFonts w:ascii="Arial" w:hAnsi="Arial" w:cs="Arial"/>
            <w:lang w:val="en-US"/>
          </w:rPr>
          <w:t>http://www.pen.org/book/ben-okri-reads-the-mysterious-anxiety-of-them-and-us</w:t>
        </w:r>
      </w:hyperlink>
    </w:p>
    <w:p w14:paraId="018BCEB9" w14:textId="77777777" w:rsidR="00D36B00" w:rsidRDefault="00D36B00" w:rsidP="00D36B00">
      <w:pPr>
        <w:spacing w:after="0" w:line="240" w:lineRule="auto"/>
        <w:jc w:val="both"/>
        <w:rPr>
          <w:rFonts w:ascii="Arial" w:hAnsi="Arial" w:cs="Arial"/>
          <w:lang w:val="en-US"/>
        </w:rPr>
      </w:pPr>
    </w:p>
    <w:p w14:paraId="6B86521E" w14:textId="77777777" w:rsidR="00D36B00" w:rsidRDefault="00D36B00" w:rsidP="00D36B00">
      <w:pPr>
        <w:tabs>
          <w:tab w:val="left" w:pos="142"/>
        </w:tabs>
        <w:spacing w:after="0" w:line="240" w:lineRule="auto"/>
        <w:jc w:val="both"/>
        <w:rPr>
          <w:rFonts w:ascii="Arial" w:hAnsi="Arial" w:cs="Arial"/>
          <w:lang w:val="en-US"/>
        </w:rPr>
      </w:pPr>
      <w:proofErr w:type="spellStart"/>
      <w:proofErr w:type="gramStart"/>
      <w:r>
        <w:rPr>
          <w:rFonts w:ascii="Arial" w:hAnsi="Arial" w:cs="Arial"/>
          <w:lang w:val="en-US"/>
        </w:rPr>
        <w:t>Suleri</w:t>
      </w:r>
      <w:proofErr w:type="spellEnd"/>
      <w:r>
        <w:rPr>
          <w:rFonts w:ascii="Arial" w:hAnsi="Arial" w:cs="Arial"/>
          <w:lang w:val="en-US"/>
        </w:rPr>
        <w:t>, S. (1989).</w:t>
      </w:r>
      <w:proofErr w:type="gramEnd"/>
      <w:r>
        <w:rPr>
          <w:rFonts w:ascii="Arial" w:hAnsi="Arial" w:cs="Arial"/>
          <w:lang w:val="en-US"/>
        </w:rPr>
        <w:t xml:space="preserve"> </w:t>
      </w:r>
      <w:proofErr w:type="gramStart"/>
      <w:r w:rsidRPr="00666BB7">
        <w:rPr>
          <w:rFonts w:ascii="Arial" w:hAnsi="Arial" w:cs="Arial"/>
          <w:i/>
          <w:lang w:val="en-US"/>
        </w:rPr>
        <w:t>Meatless Days</w:t>
      </w:r>
      <w:r>
        <w:rPr>
          <w:rFonts w:ascii="Arial" w:hAnsi="Arial" w:cs="Arial"/>
          <w:i/>
          <w:lang w:val="en-US"/>
        </w:rPr>
        <w:t xml:space="preserve">, </w:t>
      </w:r>
      <w:r w:rsidRPr="00522E79">
        <w:rPr>
          <w:rFonts w:ascii="Arial" w:hAnsi="Arial" w:cs="Arial"/>
          <w:lang w:val="en-US"/>
        </w:rPr>
        <w:t xml:space="preserve">Chapter </w:t>
      </w:r>
      <w:r>
        <w:rPr>
          <w:rFonts w:ascii="Arial" w:hAnsi="Arial" w:cs="Arial"/>
          <w:lang w:val="en-US"/>
        </w:rPr>
        <w:t xml:space="preserve">Meatless Days </w:t>
      </w:r>
      <w:r w:rsidRPr="00E6427E">
        <w:rPr>
          <w:rFonts w:ascii="Arial" w:hAnsi="Arial" w:cs="Arial"/>
          <w:lang w:val="en-US"/>
        </w:rPr>
        <w:t>(pp.</w:t>
      </w:r>
      <w:r>
        <w:rPr>
          <w:rFonts w:ascii="Arial" w:hAnsi="Arial" w:cs="Arial"/>
          <w:i/>
          <w:lang w:val="en-US"/>
        </w:rPr>
        <w:t xml:space="preserve"> </w:t>
      </w:r>
      <w:r>
        <w:rPr>
          <w:rFonts w:ascii="Arial" w:hAnsi="Arial" w:cs="Arial"/>
          <w:lang w:val="en-US"/>
        </w:rPr>
        <w:t>18-32).</w:t>
      </w:r>
      <w:proofErr w:type="gramEnd"/>
      <w:r>
        <w:rPr>
          <w:rFonts w:ascii="Arial" w:hAnsi="Arial" w:cs="Arial"/>
          <w:lang w:val="en-US"/>
        </w:rPr>
        <w:t xml:space="preserve"> Chicago: University of Chicago Press.</w:t>
      </w:r>
    </w:p>
    <w:p w14:paraId="1B092A9C" w14:textId="77777777" w:rsidR="00D36B00" w:rsidRDefault="00D36B00" w:rsidP="00D36B00">
      <w:pPr>
        <w:spacing w:after="0" w:line="240" w:lineRule="auto"/>
        <w:jc w:val="both"/>
        <w:rPr>
          <w:rFonts w:ascii="Arial" w:hAnsi="Arial" w:cs="Arial"/>
          <w:lang w:val="en-US"/>
        </w:rPr>
      </w:pPr>
    </w:p>
    <w:p w14:paraId="49B45C4B" w14:textId="77777777" w:rsidR="00D36B00" w:rsidRDefault="00D36B00" w:rsidP="00D36B00">
      <w:pPr>
        <w:spacing w:after="0" w:line="240" w:lineRule="auto"/>
        <w:rPr>
          <w:rFonts w:ascii="Arial" w:hAnsi="Arial" w:cs="Arial"/>
          <w:lang w:val="en-US"/>
        </w:rPr>
      </w:pPr>
      <w:r>
        <w:rPr>
          <w:rFonts w:ascii="Arial" w:hAnsi="Arial" w:cs="Arial"/>
          <w:lang w:val="en-US"/>
        </w:rPr>
        <w:t xml:space="preserve">William, C.W. (1912). For Viola: De </w:t>
      </w:r>
      <w:proofErr w:type="spellStart"/>
      <w:r>
        <w:rPr>
          <w:rFonts w:ascii="Arial" w:hAnsi="Arial" w:cs="Arial"/>
          <w:lang w:val="en-US"/>
        </w:rPr>
        <w:t>Gustibus</w:t>
      </w:r>
      <w:proofErr w:type="spellEnd"/>
      <w:r>
        <w:rPr>
          <w:rFonts w:ascii="Arial" w:hAnsi="Arial" w:cs="Arial"/>
          <w:lang w:val="en-US"/>
        </w:rPr>
        <w:t xml:space="preserve">. </w:t>
      </w:r>
      <w:r w:rsidRPr="002D2B57">
        <w:rPr>
          <w:rFonts w:ascii="Arial" w:hAnsi="Arial" w:cs="Arial"/>
          <w:i/>
          <w:lang w:val="en-US"/>
        </w:rPr>
        <w:t>Poem Hunter</w:t>
      </w:r>
      <w:r>
        <w:rPr>
          <w:rFonts w:ascii="Arial" w:hAnsi="Arial" w:cs="Arial"/>
          <w:lang w:val="en-US"/>
        </w:rPr>
        <w:t xml:space="preserve">. </w:t>
      </w:r>
      <w:hyperlink r:id="rId8" w:history="1">
        <w:r w:rsidRPr="009E066B">
          <w:rPr>
            <w:rStyle w:val="Collegamentoipertestuale"/>
            <w:rFonts w:ascii="Arial" w:hAnsi="Arial" w:cs="Arial"/>
            <w:lang w:val="en-US"/>
          </w:rPr>
          <w:t>http://www.poemhunter.com/poem/for-viola-de-gustibus</w:t>
        </w:r>
      </w:hyperlink>
      <w:r>
        <w:rPr>
          <w:rFonts w:ascii="Arial" w:hAnsi="Arial" w:cs="Arial"/>
          <w:lang w:val="en-US"/>
        </w:rPr>
        <w:t xml:space="preserve"> </w:t>
      </w:r>
    </w:p>
    <w:p w14:paraId="274576E0" w14:textId="77777777" w:rsidR="00D36B00" w:rsidRDefault="00D36B00" w:rsidP="00D36B00">
      <w:pPr>
        <w:spacing w:after="0" w:line="240" w:lineRule="auto"/>
        <w:jc w:val="both"/>
        <w:rPr>
          <w:rFonts w:ascii="Arial" w:hAnsi="Arial" w:cs="Arial"/>
          <w:lang w:val="en-US"/>
        </w:rPr>
      </w:pPr>
    </w:p>
    <w:p w14:paraId="2EEE29BF" w14:textId="77777777" w:rsidR="00D36B00" w:rsidRPr="00666BB7" w:rsidRDefault="00D36B00" w:rsidP="00D36B00">
      <w:pPr>
        <w:spacing w:after="0" w:line="240" w:lineRule="auto"/>
        <w:jc w:val="both"/>
        <w:rPr>
          <w:rFonts w:ascii="Arial" w:hAnsi="Arial" w:cs="Arial"/>
          <w:lang w:val="en-US"/>
        </w:rPr>
      </w:pPr>
    </w:p>
    <w:p w14:paraId="01C44AF9" w14:textId="77777777" w:rsidR="00D36B00" w:rsidRPr="00122164" w:rsidRDefault="00FE5D8F" w:rsidP="00D36B00">
      <w:pPr>
        <w:rPr>
          <w:rFonts w:ascii="Arial" w:hAnsi="Arial" w:cs="Arial"/>
          <w:b/>
          <w:lang w:val="en-US"/>
        </w:rPr>
      </w:pPr>
      <w:r>
        <w:rPr>
          <w:rFonts w:ascii="Arial" w:hAnsi="Arial" w:cs="Arial"/>
          <w:b/>
          <w:lang w:val="en-US"/>
        </w:rPr>
        <w:t>B2-C1_</w:t>
      </w:r>
      <w:r w:rsidR="00D36B00" w:rsidRPr="00122164">
        <w:rPr>
          <w:rFonts w:ascii="Arial" w:hAnsi="Arial" w:cs="Arial"/>
          <w:b/>
          <w:lang w:val="en-US"/>
        </w:rPr>
        <w:t>MATERIAL FOR THE TEACHER</w:t>
      </w:r>
    </w:p>
    <w:p w14:paraId="627CE9FA"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b/>
          <w:lang w:val="en-US"/>
        </w:rPr>
        <w:t>Table I:</w:t>
      </w:r>
      <w:r w:rsidRPr="00122164">
        <w:rPr>
          <w:rFonts w:ascii="Arial" w:hAnsi="Arial" w:cs="Arial"/>
          <w:lang w:val="en-US"/>
        </w:rPr>
        <w:t xml:space="preserve"> </w:t>
      </w:r>
      <w:r w:rsidRPr="00EE0F3D">
        <w:rPr>
          <w:rFonts w:ascii="Arial" w:hAnsi="Arial" w:cs="Arial"/>
          <w:b/>
          <w:lang w:val="en-US"/>
        </w:rPr>
        <w:t>Food in short stories</w:t>
      </w:r>
      <w:r w:rsidRPr="00122164">
        <w:rPr>
          <w:rFonts w:ascii="Arial" w:hAnsi="Arial" w:cs="Arial"/>
          <w:lang w:val="en-US"/>
        </w:rPr>
        <w:tab/>
      </w:r>
    </w:p>
    <w:p w14:paraId="6D290C83" w14:textId="77777777" w:rsidR="00D36B00" w:rsidRPr="00122164" w:rsidRDefault="00D36B00" w:rsidP="00D36B00">
      <w:pPr>
        <w:spacing w:after="0" w:line="240" w:lineRule="auto"/>
        <w:jc w:val="both"/>
        <w:rPr>
          <w:rFonts w:ascii="Arial" w:hAnsi="Arial" w:cs="Arial"/>
          <w:sz w:val="20"/>
          <w:szCs w:val="20"/>
          <w:lang w:val="en-US"/>
        </w:rPr>
      </w:pPr>
      <w:r w:rsidRPr="00122164">
        <w:rPr>
          <w:rFonts w:ascii="Arial" w:hAnsi="Arial" w:cs="Arial"/>
          <w:lang w:val="en-US"/>
        </w:rPr>
        <w:tab/>
      </w:r>
      <w:r w:rsidRPr="00122164">
        <w:rPr>
          <w:rFonts w:ascii="Arial" w:hAnsi="Arial" w:cs="Arial"/>
          <w:lang w:val="en-US"/>
        </w:rPr>
        <w:tab/>
      </w:r>
      <w:r w:rsidRPr="00122164">
        <w:rPr>
          <w:rFonts w:ascii="Arial" w:hAnsi="Arial" w:cs="Arial"/>
          <w:lang w:val="en-US"/>
        </w:rPr>
        <w:tab/>
      </w:r>
      <w:r w:rsidRPr="00122164">
        <w:rPr>
          <w:rFonts w:ascii="Times New Roman" w:hAnsi="Times New Roman" w:cs="Times New Roman"/>
          <w:lang w:val="en-US"/>
        </w:rPr>
        <w:tab/>
      </w:r>
      <w:r w:rsidRPr="00122164">
        <w:rPr>
          <w:rFonts w:ascii="Times New Roman" w:hAnsi="Times New Roman" w:cs="Times New Roman"/>
          <w:lang w:val="en-US"/>
        </w:rPr>
        <w:tab/>
      </w:r>
    </w:p>
    <w:p w14:paraId="5AD1F5A0" w14:textId="77777777" w:rsidR="00D36B00" w:rsidRPr="00122164" w:rsidRDefault="00D36B00" w:rsidP="00D36B00">
      <w:pPr>
        <w:spacing w:after="0" w:line="240" w:lineRule="auto"/>
        <w:jc w:val="both"/>
        <w:rPr>
          <w:rFonts w:ascii="Arial" w:hAnsi="Arial" w:cs="Arial"/>
          <w:sz w:val="20"/>
          <w:szCs w:val="20"/>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D36B00" w:rsidRPr="00122164" w14:paraId="1DDE1B9E" w14:textId="77777777" w:rsidTr="00B311A8">
        <w:tc>
          <w:tcPr>
            <w:tcW w:w="3652" w:type="dxa"/>
          </w:tcPr>
          <w:p w14:paraId="43C8D4AA" w14:textId="77777777" w:rsidR="00D36B00" w:rsidRPr="00122164" w:rsidRDefault="00D36B00" w:rsidP="00B311A8">
            <w:pPr>
              <w:spacing w:after="0" w:line="240" w:lineRule="auto"/>
              <w:ind w:firstLine="2552"/>
              <w:jc w:val="both"/>
              <w:rPr>
                <w:rFonts w:ascii="Arial" w:hAnsi="Arial" w:cs="Arial"/>
                <w:sz w:val="20"/>
                <w:szCs w:val="20"/>
                <w:lang w:val="en-US"/>
              </w:rPr>
            </w:pPr>
            <w:r w:rsidRPr="00122164">
              <w:rPr>
                <w:rFonts w:ascii="Arial" w:hAnsi="Arial" w:cs="Arial"/>
                <w:sz w:val="20"/>
                <w:szCs w:val="20"/>
                <w:lang w:val="en-US"/>
              </w:rPr>
              <w:t xml:space="preserve">Ben </w:t>
            </w:r>
            <w:proofErr w:type="spellStart"/>
            <w:r w:rsidRPr="00122164">
              <w:rPr>
                <w:rFonts w:ascii="Arial" w:hAnsi="Arial" w:cs="Arial"/>
                <w:sz w:val="20"/>
                <w:szCs w:val="20"/>
                <w:lang w:val="en-US"/>
              </w:rPr>
              <w:t>Okri</w:t>
            </w:r>
            <w:proofErr w:type="spellEnd"/>
            <w:r w:rsidRPr="00122164">
              <w:rPr>
                <w:rFonts w:ascii="Arial" w:hAnsi="Arial" w:cs="Arial"/>
                <w:sz w:val="20"/>
                <w:szCs w:val="20"/>
                <w:lang w:val="en-US"/>
              </w:rPr>
              <w:t>:</w:t>
            </w:r>
          </w:p>
        </w:tc>
        <w:tc>
          <w:tcPr>
            <w:tcW w:w="5560" w:type="dxa"/>
          </w:tcPr>
          <w:p w14:paraId="0A9359EC" w14:textId="77777777" w:rsidR="00D36B00" w:rsidRPr="00122164" w:rsidRDefault="00D36B00" w:rsidP="00B311A8">
            <w:pPr>
              <w:spacing w:after="0" w:line="240" w:lineRule="auto"/>
              <w:jc w:val="both"/>
              <w:rPr>
                <w:rFonts w:ascii="Arial" w:hAnsi="Arial" w:cs="Arial"/>
                <w:sz w:val="20"/>
                <w:szCs w:val="20"/>
                <w:lang w:val="en-US"/>
              </w:rPr>
            </w:pPr>
            <w:r w:rsidRPr="00122164">
              <w:rPr>
                <w:rFonts w:ascii="Arial" w:hAnsi="Arial" w:cs="Arial"/>
                <w:sz w:val="20"/>
                <w:szCs w:val="20"/>
                <w:lang w:val="en-US"/>
              </w:rPr>
              <w:t>“The Mysterious Anxiety of Them and Us”</w:t>
            </w:r>
          </w:p>
          <w:p w14:paraId="51ED763E" w14:textId="77777777" w:rsidR="00D36B00" w:rsidRPr="00122164" w:rsidRDefault="00D36B00" w:rsidP="00B311A8">
            <w:pPr>
              <w:spacing w:after="0" w:line="240" w:lineRule="auto"/>
              <w:ind w:left="34"/>
              <w:jc w:val="both"/>
              <w:rPr>
                <w:rFonts w:ascii="Arial" w:hAnsi="Arial" w:cs="Arial"/>
                <w:sz w:val="20"/>
                <w:szCs w:val="20"/>
                <w:lang w:val="en-US"/>
              </w:rPr>
            </w:pPr>
          </w:p>
        </w:tc>
      </w:tr>
      <w:tr w:rsidR="00D36B00" w:rsidRPr="00122164" w14:paraId="4168EACB" w14:textId="77777777" w:rsidTr="00B311A8">
        <w:tc>
          <w:tcPr>
            <w:tcW w:w="3652" w:type="dxa"/>
          </w:tcPr>
          <w:p w14:paraId="6CD62FDF" w14:textId="77777777" w:rsidR="00D36B00" w:rsidRPr="00122164" w:rsidRDefault="00D36B00" w:rsidP="00B311A8">
            <w:pPr>
              <w:spacing w:after="0" w:line="240" w:lineRule="auto"/>
              <w:jc w:val="both"/>
              <w:rPr>
                <w:rFonts w:ascii="Arial" w:hAnsi="Arial" w:cs="Arial"/>
                <w:sz w:val="20"/>
                <w:szCs w:val="20"/>
                <w:lang w:val="en-US"/>
              </w:rPr>
            </w:pPr>
          </w:p>
        </w:tc>
        <w:tc>
          <w:tcPr>
            <w:tcW w:w="5560" w:type="dxa"/>
          </w:tcPr>
          <w:p w14:paraId="6FF7760B" w14:textId="77777777" w:rsidR="00D36B00" w:rsidRPr="00122164" w:rsidRDefault="00D36B00" w:rsidP="00B311A8">
            <w:pPr>
              <w:spacing w:after="0" w:line="240" w:lineRule="auto"/>
              <w:ind w:left="34"/>
              <w:jc w:val="both"/>
              <w:rPr>
                <w:rFonts w:ascii="Arial" w:hAnsi="Arial" w:cs="Arial"/>
                <w:sz w:val="20"/>
                <w:szCs w:val="20"/>
                <w:lang w:val="en-US"/>
              </w:rPr>
            </w:pPr>
            <w:r w:rsidRPr="00122164">
              <w:rPr>
                <w:rFonts w:ascii="Arial" w:hAnsi="Arial" w:cs="Arial"/>
                <w:sz w:val="20"/>
                <w:szCs w:val="20"/>
                <w:lang w:val="en-US"/>
              </w:rPr>
              <w:t>The narrator recounts a seemingly uneventful episode associated with a lavish feast during which some of the attendees start eating while the others are waiting for no a</w:t>
            </w:r>
            <w:r w:rsidRPr="00122164">
              <w:rPr>
                <w:rFonts w:ascii="Arial" w:hAnsi="Arial" w:cs="Arial"/>
                <w:sz w:val="20"/>
                <w:szCs w:val="20"/>
                <w:lang w:val="en-US"/>
              </w:rPr>
              <w:t>p</w:t>
            </w:r>
            <w:r w:rsidRPr="00122164">
              <w:rPr>
                <w:rFonts w:ascii="Arial" w:hAnsi="Arial" w:cs="Arial"/>
                <w:sz w:val="20"/>
                <w:szCs w:val="20"/>
                <w:lang w:val="en-US"/>
              </w:rPr>
              <w:t xml:space="preserve">parent reason. The ones who eat feel guilty. </w:t>
            </w:r>
          </w:p>
          <w:p w14:paraId="037883E7" w14:textId="77777777" w:rsidR="00D36B00" w:rsidRPr="00122164" w:rsidRDefault="00D36B00" w:rsidP="00B311A8">
            <w:pPr>
              <w:spacing w:after="0" w:line="240" w:lineRule="auto"/>
              <w:ind w:left="34"/>
              <w:jc w:val="both"/>
              <w:rPr>
                <w:rFonts w:ascii="Arial" w:hAnsi="Arial" w:cs="Arial"/>
                <w:sz w:val="20"/>
                <w:szCs w:val="20"/>
                <w:lang w:val="en-US"/>
              </w:rPr>
            </w:pPr>
          </w:p>
        </w:tc>
      </w:tr>
      <w:tr w:rsidR="00D36B00" w:rsidRPr="00122164" w14:paraId="47B877D5" w14:textId="77777777" w:rsidTr="00B311A8">
        <w:tc>
          <w:tcPr>
            <w:tcW w:w="3652" w:type="dxa"/>
          </w:tcPr>
          <w:p w14:paraId="71043839" w14:textId="77777777" w:rsidR="00D36B00" w:rsidRPr="00122164" w:rsidRDefault="00D36B00" w:rsidP="00B311A8">
            <w:pPr>
              <w:spacing w:after="0" w:line="240" w:lineRule="auto"/>
              <w:jc w:val="both"/>
              <w:rPr>
                <w:rFonts w:ascii="Arial" w:hAnsi="Arial" w:cs="Arial"/>
                <w:sz w:val="20"/>
                <w:szCs w:val="20"/>
                <w:lang w:val="en-US"/>
              </w:rPr>
            </w:pPr>
          </w:p>
        </w:tc>
        <w:tc>
          <w:tcPr>
            <w:tcW w:w="5560" w:type="dxa"/>
          </w:tcPr>
          <w:p w14:paraId="49EDD1AD" w14:textId="77777777" w:rsidR="00D36B00" w:rsidRPr="00122164" w:rsidRDefault="00D36B00" w:rsidP="00B311A8">
            <w:pPr>
              <w:spacing w:after="0" w:line="240" w:lineRule="auto"/>
              <w:ind w:left="34"/>
              <w:jc w:val="both"/>
              <w:rPr>
                <w:rFonts w:ascii="Arial" w:hAnsi="Arial" w:cs="Arial"/>
                <w:sz w:val="20"/>
                <w:szCs w:val="20"/>
                <w:lang w:val="en-US"/>
              </w:rPr>
            </w:pPr>
            <w:r w:rsidRPr="00122164">
              <w:rPr>
                <w:rFonts w:ascii="Arial" w:hAnsi="Arial" w:cs="Arial"/>
                <w:b/>
                <w:sz w:val="20"/>
                <w:szCs w:val="20"/>
                <w:lang w:val="en-US"/>
              </w:rPr>
              <w:t>Task I:</w:t>
            </w:r>
            <w:r w:rsidRPr="00122164">
              <w:rPr>
                <w:rFonts w:ascii="Arial" w:hAnsi="Arial" w:cs="Arial"/>
                <w:sz w:val="20"/>
                <w:szCs w:val="20"/>
                <w:lang w:val="en-US"/>
              </w:rPr>
              <w:t xml:space="preserve"> Describe a feast which you have attended. What was the setting like, what kind of food was served, how did people get ready for it, what was the significance of this get-together for you and your family or friends? Recount </w:t>
            </w:r>
            <w:r>
              <w:rPr>
                <w:rFonts w:ascii="Arial" w:hAnsi="Arial" w:cs="Arial"/>
                <w:sz w:val="20"/>
                <w:szCs w:val="20"/>
                <w:lang w:val="en-US"/>
              </w:rPr>
              <w:t xml:space="preserve">what happened on </w:t>
            </w:r>
            <w:r w:rsidRPr="00122164">
              <w:rPr>
                <w:rFonts w:ascii="Arial" w:hAnsi="Arial" w:cs="Arial"/>
                <w:sz w:val="20"/>
                <w:szCs w:val="20"/>
                <w:lang w:val="en-US"/>
              </w:rPr>
              <w:t>this very day, yet this time from the perspe</w:t>
            </w:r>
            <w:r w:rsidRPr="00122164">
              <w:rPr>
                <w:rFonts w:ascii="Arial" w:hAnsi="Arial" w:cs="Arial"/>
                <w:sz w:val="20"/>
                <w:szCs w:val="20"/>
                <w:lang w:val="en-US"/>
              </w:rPr>
              <w:t>c</w:t>
            </w:r>
            <w:r w:rsidRPr="00122164">
              <w:rPr>
                <w:rFonts w:ascii="Arial" w:hAnsi="Arial" w:cs="Arial"/>
                <w:sz w:val="20"/>
                <w:szCs w:val="20"/>
                <w:lang w:val="en-US"/>
              </w:rPr>
              <w:t xml:space="preserve">tive of a small child who happened to be there. </w:t>
            </w:r>
          </w:p>
          <w:p w14:paraId="4391B423" w14:textId="77777777" w:rsidR="00D36B00" w:rsidRPr="00122164" w:rsidRDefault="00D36B00" w:rsidP="00B311A8">
            <w:pPr>
              <w:spacing w:after="0" w:line="240" w:lineRule="auto"/>
              <w:ind w:left="34"/>
              <w:jc w:val="both"/>
              <w:rPr>
                <w:rFonts w:ascii="Arial" w:hAnsi="Arial" w:cs="Arial"/>
                <w:sz w:val="20"/>
                <w:szCs w:val="20"/>
                <w:lang w:val="en-US"/>
              </w:rPr>
            </w:pPr>
          </w:p>
        </w:tc>
      </w:tr>
      <w:tr w:rsidR="00D36B00" w:rsidRPr="00122164" w14:paraId="23F9155D" w14:textId="77777777" w:rsidTr="00B311A8">
        <w:tc>
          <w:tcPr>
            <w:tcW w:w="3652" w:type="dxa"/>
          </w:tcPr>
          <w:p w14:paraId="0ADA0D69" w14:textId="77777777" w:rsidR="00D36B00" w:rsidRPr="00122164" w:rsidRDefault="00D36B00" w:rsidP="00B311A8">
            <w:pPr>
              <w:tabs>
                <w:tab w:val="left" w:pos="1418"/>
              </w:tabs>
              <w:spacing w:after="0" w:line="240" w:lineRule="auto"/>
              <w:jc w:val="right"/>
              <w:rPr>
                <w:rFonts w:ascii="Arial" w:hAnsi="Arial" w:cs="Arial"/>
                <w:sz w:val="20"/>
                <w:szCs w:val="20"/>
                <w:lang w:val="en-US"/>
              </w:rPr>
            </w:pPr>
            <w:r w:rsidRPr="00122164">
              <w:rPr>
                <w:rFonts w:ascii="Times New Roman" w:hAnsi="Times New Roman" w:cs="Times New Roman"/>
                <w:sz w:val="20"/>
                <w:szCs w:val="20"/>
                <w:lang w:val="en-US"/>
              </w:rPr>
              <w:tab/>
            </w:r>
          </w:p>
        </w:tc>
        <w:tc>
          <w:tcPr>
            <w:tcW w:w="5560" w:type="dxa"/>
          </w:tcPr>
          <w:p w14:paraId="6A411F41" w14:textId="77777777" w:rsidR="00D36B00" w:rsidRPr="00122164" w:rsidRDefault="00D36B00" w:rsidP="00B311A8">
            <w:pPr>
              <w:spacing w:after="0" w:line="240" w:lineRule="auto"/>
              <w:ind w:left="34"/>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If you were to shoot a movie about this short story, what elements would you include and how would you inte</w:t>
            </w:r>
            <w:r w:rsidRPr="00122164">
              <w:rPr>
                <w:rFonts w:ascii="Arial" w:hAnsi="Arial" w:cs="Arial"/>
                <w:sz w:val="20"/>
                <w:szCs w:val="20"/>
                <w:lang w:val="en-US"/>
              </w:rPr>
              <w:t>r</w:t>
            </w:r>
            <w:r w:rsidRPr="00122164">
              <w:rPr>
                <w:rFonts w:ascii="Arial" w:hAnsi="Arial" w:cs="Arial"/>
                <w:sz w:val="20"/>
                <w:szCs w:val="20"/>
                <w:lang w:val="en-US"/>
              </w:rPr>
              <w:t>pret the ending when the narrator and his wife file out and walk off?</w:t>
            </w:r>
          </w:p>
          <w:p w14:paraId="5F58DD99" w14:textId="77777777" w:rsidR="00D36B00" w:rsidRPr="00122164" w:rsidRDefault="00D36B00" w:rsidP="00B311A8">
            <w:pPr>
              <w:spacing w:after="0" w:line="240" w:lineRule="auto"/>
              <w:ind w:left="34"/>
              <w:jc w:val="both"/>
              <w:rPr>
                <w:rFonts w:ascii="Arial" w:hAnsi="Arial" w:cs="Arial"/>
                <w:sz w:val="20"/>
                <w:szCs w:val="20"/>
                <w:lang w:val="en-US"/>
              </w:rPr>
            </w:pPr>
          </w:p>
          <w:p w14:paraId="6F3A2061" w14:textId="77777777" w:rsidR="00D36B00" w:rsidRPr="00122164" w:rsidRDefault="00D36B00" w:rsidP="00B311A8">
            <w:pPr>
              <w:spacing w:after="0" w:line="240" w:lineRule="auto"/>
              <w:ind w:left="34" w:hanging="34"/>
              <w:jc w:val="both"/>
              <w:rPr>
                <w:rFonts w:ascii="Arial" w:hAnsi="Arial" w:cs="Arial"/>
                <w:b/>
                <w:sz w:val="20"/>
                <w:szCs w:val="20"/>
                <w:lang w:val="en-US"/>
              </w:rPr>
            </w:pPr>
          </w:p>
        </w:tc>
      </w:tr>
      <w:tr w:rsidR="00D36B00" w:rsidRPr="00122164" w14:paraId="20F0C65C" w14:textId="77777777" w:rsidTr="00B311A8">
        <w:tc>
          <w:tcPr>
            <w:tcW w:w="3652" w:type="dxa"/>
          </w:tcPr>
          <w:p w14:paraId="25B54875" w14:textId="77777777" w:rsidR="00D36B00" w:rsidRPr="00122164" w:rsidRDefault="00D36B00" w:rsidP="00B311A8">
            <w:pPr>
              <w:spacing w:after="0" w:line="240" w:lineRule="auto"/>
              <w:ind w:firstLine="1560"/>
              <w:jc w:val="both"/>
              <w:rPr>
                <w:rFonts w:ascii="Arial" w:hAnsi="Arial" w:cs="Arial"/>
                <w:sz w:val="20"/>
                <w:szCs w:val="20"/>
                <w:lang w:val="en-US"/>
              </w:rPr>
            </w:pPr>
            <w:proofErr w:type="spellStart"/>
            <w:r w:rsidRPr="00122164">
              <w:rPr>
                <w:rFonts w:ascii="Arial" w:hAnsi="Arial" w:cs="Arial"/>
                <w:sz w:val="20"/>
                <w:szCs w:val="20"/>
                <w:lang w:val="en-US"/>
              </w:rPr>
              <w:t>Pippa</w:t>
            </w:r>
            <w:proofErr w:type="spellEnd"/>
            <w:r w:rsidRPr="00122164">
              <w:rPr>
                <w:rFonts w:ascii="Arial" w:hAnsi="Arial" w:cs="Arial"/>
                <w:sz w:val="20"/>
                <w:szCs w:val="20"/>
                <w:lang w:val="en-US"/>
              </w:rPr>
              <w:t xml:space="preserve"> Goldschmidt:</w:t>
            </w:r>
          </w:p>
        </w:tc>
        <w:tc>
          <w:tcPr>
            <w:tcW w:w="5560" w:type="dxa"/>
          </w:tcPr>
          <w:p w14:paraId="36A988C5" w14:textId="77777777" w:rsidR="00D36B00" w:rsidRPr="00122164" w:rsidRDefault="00D36B00" w:rsidP="00B311A8">
            <w:pPr>
              <w:spacing w:after="0" w:line="240" w:lineRule="auto"/>
              <w:ind w:left="34" w:hanging="34"/>
              <w:jc w:val="both"/>
              <w:rPr>
                <w:rFonts w:ascii="Arial" w:hAnsi="Arial" w:cs="Arial"/>
                <w:b/>
                <w:sz w:val="20"/>
                <w:szCs w:val="20"/>
                <w:lang w:val="en-US"/>
              </w:rPr>
            </w:pPr>
            <w:r w:rsidRPr="00122164">
              <w:rPr>
                <w:rFonts w:ascii="Arial" w:hAnsi="Arial" w:cs="Arial"/>
                <w:sz w:val="20"/>
                <w:szCs w:val="20"/>
                <w:lang w:val="en-US"/>
              </w:rPr>
              <w:t>“Potato Pancakes”</w:t>
            </w:r>
          </w:p>
        </w:tc>
      </w:tr>
      <w:tr w:rsidR="00D36B00" w:rsidRPr="00122164" w14:paraId="2335FDCB" w14:textId="77777777" w:rsidTr="00B311A8">
        <w:tc>
          <w:tcPr>
            <w:tcW w:w="3652" w:type="dxa"/>
          </w:tcPr>
          <w:p w14:paraId="4FF67443" w14:textId="77777777" w:rsidR="00D36B00" w:rsidRPr="00122164" w:rsidRDefault="00D36B00" w:rsidP="00B311A8">
            <w:pPr>
              <w:spacing w:after="0" w:line="240" w:lineRule="auto"/>
              <w:ind w:firstLine="1560"/>
              <w:jc w:val="both"/>
              <w:rPr>
                <w:rFonts w:ascii="Arial" w:hAnsi="Arial" w:cs="Arial"/>
                <w:sz w:val="20"/>
                <w:szCs w:val="20"/>
                <w:lang w:val="en-US"/>
              </w:rPr>
            </w:pPr>
          </w:p>
        </w:tc>
        <w:tc>
          <w:tcPr>
            <w:tcW w:w="5560" w:type="dxa"/>
          </w:tcPr>
          <w:p w14:paraId="3CD71B10" w14:textId="77777777" w:rsidR="00D36B00" w:rsidRPr="00122164" w:rsidRDefault="00D36B00" w:rsidP="00B311A8">
            <w:pPr>
              <w:spacing w:after="0" w:line="240" w:lineRule="auto"/>
              <w:ind w:left="34" w:hanging="34"/>
              <w:jc w:val="both"/>
              <w:rPr>
                <w:rFonts w:ascii="Arial" w:hAnsi="Arial" w:cs="Arial"/>
                <w:sz w:val="20"/>
                <w:szCs w:val="20"/>
                <w:lang w:val="en-US"/>
              </w:rPr>
            </w:pPr>
          </w:p>
        </w:tc>
      </w:tr>
      <w:tr w:rsidR="00D36B00" w:rsidRPr="00122164" w14:paraId="43407F3D" w14:textId="77777777" w:rsidTr="00B311A8">
        <w:tc>
          <w:tcPr>
            <w:tcW w:w="3652" w:type="dxa"/>
          </w:tcPr>
          <w:p w14:paraId="69562B70" w14:textId="77777777" w:rsidR="00D36B00" w:rsidRPr="00122164" w:rsidRDefault="00D36B00" w:rsidP="00B311A8">
            <w:pPr>
              <w:spacing w:after="0" w:line="240" w:lineRule="auto"/>
              <w:ind w:firstLine="2127"/>
              <w:jc w:val="both"/>
              <w:rPr>
                <w:rFonts w:ascii="Arial" w:hAnsi="Arial" w:cs="Arial"/>
                <w:sz w:val="20"/>
                <w:szCs w:val="20"/>
                <w:lang w:val="en-US"/>
              </w:rPr>
            </w:pPr>
          </w:p>
        </w:tc>
        <w:tc>
          <w:tcPr>
            <w:tcW w:w="5560" w:type="dxa"/>
          </w:tcPr>
          <w:p w14:paraId="29CD4799" w14:textId="77777777" w:rsidR="00D36B00" w:rsidRPr="00122164" w:rsidRDefault="00D36B00" w:rsidP="00B311A8">
            <w:pPr>
              <w:spacing w:line="240" w:lineRule="auto"/>
              <w:ind w:left="34" w:hanging="34"/>
              <w:jc w:val="both"/>
              <w:rPr>
                <w:rFonts w:ascii="Arial" w:hAnsi="Arial" w:cs="Arial"/>
                <w:sz w:val="20"/>
                <w:szCs w:val="20"/>
                <w:lang w:val="en-US"/>
              </w:rPr>
            </w:pPr>
            <w:r w:rsidRPr="00122164">
              <w:rPr>
                <w:rFonts w:ascii="Arial" w:hAnsi="Arial" w:cs="Arial"/>
                <w:sz w:val="20"/>
                <w:szCs w:val="20"/>
                <w:lang w:val="en-US"/>
              </w:rPr>
              <w:t>The narrator revisits her childhood days in which an elderly woman – nobody really knows where she came from – is remembered for her culinary skills. When the latter gets sick and is bed-ridden, the narrator brings her pancakes pr</w:t>
            </w:r>
            <w:r w:rsidRPr="00122164">
              <w:rPr>
                <w:rFonts w:ascii="Arial" w:hAnsi="Arial" w:cs="Arial"/>
                <w:sz w:val="20"/>
                <w:szCs w:val="20"/>
                <w:lang w:val="en-US"/>
              </w:rPr>
              <w:t>e</w:t>
            </w:r>
            <w:r w:rsidRPr="00122164">
              <w:rPr>
                <w:rFonts w:ascii="Arial" w:hAnsi="Arial" w:cs="Arial"/>
                <w:sz w:val="20"/>
                <w:szCs w:val="20"/>
                <w:lang w:val="en-US"/>
              </w:rPr>
              <w:t>pared with a bit of a twist.</w:t>
            </w:r>
          </w:p>
        </w:tc>
      </w:tr>
      <w:tr w:rsidR="00D36B00" w:rsidRPr="00122164" w14:paraId="0B8843CE" w14:textId="77777777" w:rsidTr="00B311A8">
        <w:tc>
          <w:tcPr>
            <w:tcW w:w="3652" w:type="dxa"/>
          </w:tcPr>
          <w:p w14:paraId="1C5E2C04" w14:textId="77777777" w:rsidR="00D36B00" w:rsidRPr="00122164" w:rsidRDefault="00D36B00" w:rsidP="00B311A8">
            <w:pPr>
              <w:spacing w:after="0" w:line="240" w:lineRule="auto"/>
              <w:ind w:firstLine="2127"/>
              <w:jc w:val="both"/>
              <w:rPr>
                <w:rFonts w:ascii="Arial" w:hAnsi="Arial" w:cs="Arial"/>
                <w:sz w:val="20"/>
                <w:szCs w:val="20"/>
                <w:lang w:val="en-US"/>
              </w:rPr>
            </w:pPr>
          </w:p>
        </w:tc>
        <w:tc>
          <w:tcPr>
            <w:tcW w:w="5560" w:type="dxa"/>
          </w:tcPr>
          <w:p w14:paraId="63CB5BA9" w14:textId="77777777" w:rsidR="00D36B00" w:rsidRPr="00122164" w:rsidRDefault="00D36B00" w:rsidP="00B311A8">
            <w:pPr>
              <w:spacing w:line="240" w:lineRule="auto"/>
              <w:ind w:left="34" w:hanging="34"/>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Discuss the quote, “</w:t>
            </w:r>
            <w:r w:rsidRPr="00122164">
              <w:rPr>
                <w:rFonts w:ascii="Arial" w:hAnsi="Arial" w:cs="Arial"/>
                <w:i/>
                <w:sz w:val="20"/>
                <w:szCs w:val="20"/>
                <w:lang w:val="en-US"/>
              </w:rPr>
              <w:t>Food is a way of seeing and participating in the world</w:t>
            </w:r>
            <w:r w:rsidRPr="00122164">
              <w:rPr>
                <w:rFonts w:ascii="Arial" w:hAnsi="Arial" w:cs="Arial"/>
                <w:sz w:val="20"/>
                <w:szCs w:val="20"/>
                <w:lang w:val="en-US"/>
              </w:rPr>
              <w:t>.” Do you agree with this stat</w:t>
            </w:r>
            <w:r w:rsidRPr="00122164">
              <w:rPr>
                <w:rFonts w:ascii="Arial" w:hAnsi="Arial" w:cs="Arial"/>
                <w:sz w:val="20"/>
                <w:szCs w:val="20"/>
                <w:lang w:val="en-US"/>
              </w:rPr>
              <w:t>e</w:t>
            </w:r>
            <w:r w:rsidRPr="00122164">
              <w:rPr>
                <w:rFonts w:ascii="Arial" w:hAnsi="Arial" w:cs="Arial"/>
                <w:sz w:val="20"/>
                <w:szCs w:val="20"/>
                <w:lang w:val="en-US"/>
              </w:rPr>
              <w:t>ment? How does the protagonist perceive the world and its inhabitants through the very food she tastes and eats? Do you associate certain food items with specific persons and if so, who are they? Next, recoun</w:t>
            </w:r>
            <w:r>
              <w:rPr>
                <w:rFonts w:ascii="Arial" w:hAnsi="Arial" w:cs="Arial"/>
                <w:sz w:val="20"/>
                <w:szCs w:val="20"/>
                <w:lang w:val="en-US"/>
              </w:rPr>
              <w:t>t an unforgettable episode – a “</w:t>
            </w:r>
            <w:r w:rsidRPr="00122164">
              <w:rPr>
                <w:rFonts w:ascii="Arial" w:hAnsi="Arial" w:cs="Arial"/>
                <w:sz w:val="20"/>
                <w:szCs w:val="20"/>
                <w:lang w:val="en-US"/>
              </w:rPr>
              <w:t>kitchen story” – you have experienced. If you are short of one, make one up and tell it as plausibly as you can.</w:t>
            </w:r>
          </w:p>
        </w:tc>
      </w:tr>
      <w:tr w:rsidR="00D36B00" w:rsidRPr="00122164" w14:paraId="3DBE97F4" w14:textId="77777777" w:rsidTr="00B311A8">
        <w:tc>
          <w:tcPr>
            <w:tcW w:w="3652" w:type="dxa"/>
          </w:tcPr>
          <w:p w14:paraId="059DEE69" w14:textId="77777777" w:rsidR="00D36B00" w:rsidRPr="00122164" w:rsidRDefault="00D36B00" w:rsidP="00B311A8">
            <w:pPr>
              <w:spacing w:after="0" w:line="240" w:lineRule="auto"/>
              <w:ind w:firstLine="2127"/>
              <w:jc w:val="both"/>
              <w:rPr>
                <w:rFonts w:ascii="Arial" w:hAnsi="Arial" w:cs="Arial"/>
                <w:sz w:val="20"/>
                <w:szCs w:val="20"/>
                <w:lang w:val="en-US"/>
              </w:rPr>
            </w:pPr>
          </w:p>
        </w:tc>
        <w:tc>
          <w:tcPr>
            <w:tcW w:w="5560" w:type="dxa"/>
          </w:tcPr>
          <w:p w14:paraId="16CFEAF1" w14:textId="77777777" w:rsidR="00D36B00" w:rsidRPr="00122164" w:rsidRDefault="00D36B00" w:rsidP="00B311A8">
            <w:pPr>
              <w:spacing w:after="0" w:line="240" w:lineRule="auto"/>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Write down two of your </w:t>
            </w:r>
            <w:proofErr w:type="spellStart"/>
            <w:r w:rsidRPr="00122164">
              <w:rPr>
                <w:rFonts w:ascii="Arial" w:hAnsi="Arial" w:cs="Arial"/>
                <w:sz w:val="20"/>
                <w:szCs w:val="20"/>
                <w:lang w:val="en-US"/>
              </w:rPr>
              <w:t>favourite</w:t>
            </w:r>
            <w:proofErr w:type="spellEnd"/>
            <w:r w:rsidRPr="00122164">
              <w:rPr>
                <w:rFonts w:ascii="Arial" w:hAnsi="Arial" w:cs="Arial"/>
                <w:sz w:val="20"/>
                <w:szCs w:val="20"/>
                <w:lang w:val="en-US"/>
              </w:rPr>
              <w:t xml:space="preserve"> dishes (look up ingredients) and describe where you tasted them for the first time. Who prepared these dishes and how did this person prepare them? Tell your </w:t>
            </w:r>
            <w:proofErr w:type="spellStart"/>
            <w:r w:rsidRPr="00122164">
              <w:rPr>
                <w:rFonts w:ascii="Arial" w:hAnsi="Arial" w:cs="Arial"/>
                <w:sz w:val="20"/>
                <w:szCs w:val="20"/>
                <w:lang w:val="en-US"/>
              </w:rPr>
              <w:t>deskmate</w:t>
            </w:r>
            <w:proofErr w:type="spellEnd"/>
            <w:r w:rsidRPr="00122164">
              <w:rPr>
                <w:rFonts w:ascii="Arial" w:hAnsi="Arial" w:cs="Arial"/>
                <w:sz w:val="20"/>
                <w:szCs w:val="20"/>
                <w:lang w:val="en-US"/>
              </w:rPr>
              <w:t xml:space="preserve"> how one of the dishes gets prepare</w:t>
            </w:r>
            <w:r>
              <w:rPr>
                <w:rFonts w:ascii="Arial" w:hAnsi="Arial" w:cs="Arial"/>
                <w:sz w:val="20"/>
                <w:szCs w:val="20"/>
                <w:lang w:val="en-US"/>
              </w:rPr>
              <w:t>d without naming the dish</w:t>
            </w:r>
            <w:r w:rsidRPr="00122164">
              <w:rPr>
                <w:rFonts w:ascii="Arial" w:hAnsi="Arial" w:cs="Arial"/>
                <w:sz w:val="20"/>
                <w:szCs w:val="20"/>
                <w:lang w:val="en-US"/>
              </w:rPr>
              <w:t xml:space="preserve">. The other person is supposed to find out what the dish is called. Switch roles. </w:t>
            </w:r>
          </w:p>
          <w:p w14:paraId="4174ED40" w14:textId="77777777" w:rsidR="00D36B00" w:rsidRPr="00122164" w:rsidRDefault="00D36B00" w:rsidP="00B311A8">
            <w:pPr>
              <w:ind w:left="34" w:hanging="34"/>
              <w:rPr>
                <w:rFonts w:ascii="Arial" w:hAnsi="Arial" w:cs="Arial"/>
                <w:b/>
                <w:sz w:val="20"/>
                <w:szCs w:val="20"/>
                <w:lang w:val="en-US"/>
              </w:rPr>
            </w:pPr>
          </w:p>
        </w:tc>
      </w:tr>
    </w:tbl>
    <w:p w14:paraId="53D82E1A" w14:textId="77777777" w:rsidR="00D36B00" w:rsidRPr="00122164" w:rsidRDefault="00D36B00" w:rsidP="00D36B00">
      <w:pPr>
        <w:spacing w:after="0" w:line="240" w:lineRule="auto"/>
        <w:jc w:val="both"/>
        <w:rPr>
          <w:rFonts w:ascii="Times New Roman" w:hAnsi="Times New Roman" w:cs="Times New Roman"/>
          <w:lang w:val="en-US"/>
        </w:rPr>
      </w:pPr>
    </w:p>
    <w:p w14:paraId="276D79B5" w14:textId="77777777" w:rsidR="00D36B00" w:rsidRPr="00122164" w:rsidRDefault="00D36B00" w:rsidP="00D36B00">
      <w:pPr>
        <w:spacing w:after="0" w:line="240" w:lineRule="auto"/>
        <w:jc w:val="both"/>
        <w:rPr>
          <w:rFonts w:ascii="Times New Roman" w:hAnsi="Times New Roman" w:cs="Times New Roman"/>
          <w:lang w:val="en-US"/>
        </w:rPr>
      </w:pPr>
    </w:p>
    <w:p w14:paraId="2DE2DB90" w14:textId="77777777" w:rsidR="00D36B00" w:rsidRPr="00122164" w:rsidRDefault="00D36B00" w:rsidP="00D36B00">
      <w:pPr>
        <w:spacing w:after="0" w:line="240" w:lineRule="auto"/>
        <w:jc w:val="both"/>
        <w:rPr>
          <w:rFonts w:ascii="Times New Roman" w:hAnsi="Times New Roman" w:cs="Times New Roman"/>
          <w:lang w:val="en-US"/>
        </w:rPr>
      </w:pPr>
      <w:r w:rsidRPr="00122164">
        <w:rPr>
          <w:rFonts w:ascii="Times New Roman" w:hAnsi="Times New Roman" w:cs="Times New Roman"/>
          <w:lang w:val="en-US"/>
        </w:rPr>
        <w:tab/>
      </w:r>
      <w:r w:rsidRPr="00122164">
        <w:rPr>
          <w:rFonts w:ascii="Times New Roman" w:hAnsi="Times New Roman" w:cs="Times New Roman"/>
          <w:lang w:val="en-US"/>
        </w:rPr>
        <w:tab/>
      </w:r>
    </w:p>
    <w:p w14:paraId="730DEFBD" w14:textId="77777777" w:rsidR="00D36B00" w:rsidRPr="00122164" w:rsidRDefault="00D36B00" w:rsidP="00D36B00">
      <w:pPr>
        <w:rPr>
          <w:rFonts w:ascii="Arial" w:hAnsi="Arial" w:cs="Arial"/>
          <w:b/>
          <w:lang w:val="en-US"/>
        </w:rPr>
      </w:pPr>
    </w:p>
    <w:p w14:paraId="78B309FC" w14:textId="77777777" w:rsidR="00D36B00" w:rsidRPr="00122164" w:rsidRDefault="00D36B00" w:rsidP="00D36B00">
      <w:pPr>
        <w:spacing w:after="0" w:line="240" w:lineRule="auto"/>
        <w:jc w:val="both"/>
        <w:rPr>
          <w:rFonts w:ascii="Arial" w:hAnsi="Arial" w:cs="Arial"/>
          <w:lang w:val="en-US"/>
        </w:rPr>
      </w:pPr>
    </w:p>
    <w:p w14:paraId="07931125" w14:textId="77777777" w:rsidR="00D36B00" w:rsidRPr="00122164" w:rsidRDefault="00D36B00" w:rsidP="00D36B00">
      <w:pPr>
        <w:spacing w:after="0" w:line="240" w:lineRule="auto"/>
        <w:jc w:val="both"/>
        <w:rPr>
          <w:rFonts w:ascii="Arial" w:hAnsi="Arial" w:cs="Arial"/>
          <w:b/>
          <w:lang w:val="en-US"/>
        </w:rPr>
      </w:pPr>
    </w:p>
    <w:p w14:paraId="30057103" w14:textId="77777777" w:rsidR="00D36B00" w:rsidRDefault="00D36B00" w:rsidP="00D36B00">
      <w:pPr>
        <w:spacing w:after="0" w:line="240" w:lineRule="auto"/>
        <w:jc w:val="both"/>
        <w:rPr>
          <w:rFonts w:ascii="Arial" w:hAnsi="Arial" w:cs="Arial"/>
          <w:b/>
          <w:lang w:val="en-US"/>
        </w:rPr>
      </w:pPr>
      <w:r>
        <w:rPr>
          <w:rFonts w:ascii="Arial" w:hAnsi="Arial" w:cs="Arial"/>
          <w:b/>
          <w:lang w:val="en-US"/>
        </w:rPr>
        <w:br w:type="page"/>
      </w:r>
    </w:p>
    <w:p w14:paraId="342DA539" w14:textId="77777777" w:rsidR="00C12F8C" w:rsidRPr="00122164" w:rsidRDefault="00C12F8C" w:rsidP="00C12F8C">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14:paraId="5BCD5F3F"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b/>
          <w:lang w:val="en-US"/>
        </w:rPr>
        <w:t>Table II:</w:t>
      </w:r>
      <w:r w:rsidRPr="00122164">
        <w:rPr>
          <w:rFonts w:ascii="Arial" w:hAnsi="Arial" w:cs="Arial"/>
          <w:lang w:val="en-US"/>
        </w:rPr>
        <w:t xml:space="preserve"> </w:t>
      </w:r>
      <w:r w:rsidRPr="00122164">
        <w:rPr>
          <w:rFonts w:ascii="Arial" w:hAnsi="Arial" w:cs="Arial"/>
          <w:b/>
          <w:lang w:val="en-US"/>
        </w:rPr>
        <w:t>Food Poetry</w:t>
      </w:r>
    </w:p>
    <w:p w14:paraId="70CBE7F3" w14:textId="77777777" w:rsidR="00D36B00" w:rsidRPr="00122164" w:rsidRDefault="00D36B00" w:rsidP="00D36B00">
      <w:pPr>
        <w:spacing w:after="0" w:line="240" w:lineRule="auto"/>
        <w:jc w:val="both"/>
        <w:rPr>
          <w:rFonts w:ascii="Times New Roman" w:hAnsi="Times New Roman" w:cs="Times New Roman"/>
          <w:i/>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D36B00" w:rsidRPr="00122164" w14:paraId="0D853734" w14:textId="77777777" w:rsidTr="00B311A8">
        <w:tc>
          <w:tcPr>
            <w:tcW w:w="3652" w:type="dxa"/>
          </w:tcPr>
          <w:p w14:paraId="598E3CFA" w14:textId="77777777" w:rsidR="00D36B00" w:rsidRPr="00122164" w:rsidRDefault="00D36B00" w:rsidP="00B311A8">
            <w:pPr>
              <w:ind w:left="1985"/>
              <w:jc w:val="both"/>
              <w:rPr>
                <w:rFonts w:ascii="Arial" w:hAnsi="Arial" w:cs="Arial"/>
                <w:i/>
                <w:sz w:val="20"/>
                <w:szCs w:val="20"/>
                <w:lang w:val="en-US"/>
              </w:rPr>
            </w:pPr>
            <w:r w:rsidRPr="00122164">
              <w:rPr>
                <w:rFonts w:ascii="Arial" w:hAnsi="Arial" w:cs="Arial"/>
                <w:sz w:val="20"/>
                <w:szCs w:val="20"/>
                <w:lang w:val="en-US"/>
              </w:rPr>
              <w:t>Lewis Carroll:</w:t>
            </w:r>
          </w:p>
        </w:tc>
        <w:tc>
          <w:tcPr>
            <w:tcW w:w="5560" w:type="dxa"/>
          </w:tcPr>
          <w:p w14:paraId="40C62BA5" w14:textId="77777777" w:rsidR="00D36B00" w:rsidRPr="00122164" w:rsidRDefault="00D36B00" w:rsidP="00B311A8">
            <w:pPr>
              <w:jc w:val="both"/>
              <w:rPr>
                <w:rFonts w:ascii="Arial" w:eastAsia="Times New Roman" w:hAnsi="Arial" w:cs="Arial"/>
                <w:i/>
                <w:sz w:val="20"/>
                <w:szCs w:val="20"/>
                <w:lang w:val="en-US"/>
              </w:rPr>
            </w:pPr>
            <w:r w:rsidRPr="00122164">
              <w:rPr>
                <w:rFonts w:ascii="Arial" w:hAnsi="Arial" w:cs="Arial"/>
                <w:sz w:val="20"/>
                <w:szCs w:val="20"/>
                <w:lang w:val="en-US"/>
              </w:rPr>
              <w:t>“</w:t>
            </w:r>
            <w:r w:rsidRPr="00122164">
              <w:rPr>
                <w:rFonts w:ascii="Arial" w:eastAsia="Times New Roman" w:hAnsi="Arial" w:cs="Arial"/>
                <w:sz w:val="20"/>
                <w:szCs w:val="20"/>
                <w:lang w:val="en-US"/>
              </w:rPr>
              <w:t>The Walrus and the Carpenter”</w:t>
            </w:r>
          </w:p>
        </w:tc>
      </w:tr>
      <w:tr w:rsidR="00D36B00" w:rsidRPr="00122164" w14:paraId="26E1F579" w14:textId="77777777" w:rsidTr="00B311A8">
        <w:tc>
          <w:tcPr>
            <w:tcW w:w="3652" w:type="dxa"/>
          </w:tcPr>
          <w:p w14:paraId="4AA38CB3" w14:textId="77777777" w:rsidR="00D36B00" w:rsidRPr="00122164" w:rsidRDefault="00D36B00" w:rsidP="00B311A8">
            <w:pPr>
              <w:ind w:left="1985"/>
              <w:jc w:val="both"/>
              <w:rPr>
                <w:rFonts w:ascii="Arial" w:hAnsi="Arial" w:cs="Arial"/>
                <w:sz w:val="20"/>
                <w:szCs w:val="20"/>
                <w:lang w:val="en-US"/>
              </w:rPr>
            </w:pPr>
          </w:p>
        </w:tc>
        <w:tc>
          <w:tcPr>
            <w:tcW w:w="5560" w:type="dxa"/>
          </w:tcPr>
          <w:p w14:paraId="7F597B73"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In the first phase, summarize the poem in</w:t>
            </w:r>
            <w:r>
              <w:rPr>
                <w:rFonts w:ascii="Arial" w:hAnsi="Arial" w:cs="Arial"/>
                <w:sz w:val="20"/>
                <w:szCs w:val="20"/>
                <w:lang w:val="en-US"/>
              </w:rPr>
              <w:t xml:space="preserve"> a</w:t>
            </w:r>
            <w:r w:rsidRPr="00122164">
              <w:rPr>
                <w:rFonts w:ascii="Arial" w:hAnsi="Arial" w:cs="Arial"/>
                <w:sz w:val="20"/>
                <w:szCs w:val="20"/>
                <w:lang w:val="en-US"/>
              </w:rPr>
              <w:t xml:space="preserve"> couple of sentences. Would you agree with the claim that this poem merely represents different phases in the food chain? How does food get produced in your country (for instance, animal farming and vegetable production)?</w:t>
            </w:r>
          </w:p>
        </w:tc>
      </w:tr>
      <w:tr w:rsidR="00D36B00" w:rsidRPr="00122164" w14:paraId="450E30C8" w14:textId="77777777" w:rsidTr="00B311A8">
        <w:tc>
          <w:tcPr>
            <w:tcW w:w="3652" w:type="dxa"/>
          </w:tcPr>
          <w:p w14:paraId="4592DED3" w14:textId="77777777" w:rsidR="00D36B00" w:rsidRPr="00122164" w:rsidRDefault="00D36B00" w:rsidP="00B311A8">
            <w:pPr>
              <w:ind w:left="1985"/>
              <w:jc w:val="both"/>
              <w:rPr>
                <w:rFonts w:ascii="Arial" w:hAnsi="Arial" w:cs="Arial"/>
                <w:sz w:val="20"/>
                <w:szCs w:val="20"/>
                <w:lang w:val="en-US"/>
              </w:rPr>
            </w:pPr>
          </w:p>
        </w:tc>
        <w:tc>
          <w:tcPr>
            <w:tcW w:w="5560" w:type="dxa"/>
          </w:tcPr>
          <w:p w14:paraId="2E7B2383" w14:textId="77777777" w:rsidR="00D36B00" w:rsidRPr="00122164" w:rsidRDefault="00D36B00" w:rsidP="00B311A8">
            <w:pPr>
              <w:ind w:left="34"/>
              <w:jc w:val="both"/>
              <w:rPr>
                <w:rFonts w:ascii="Arial" w:hAnsi="Arial" w:cs="Arial"/>
                <w:sz w:val="20"/>
                <w:szCs w:val="20"/>
                <w:lang w:val="en-US"/>
              </w:rPr>
            </w:pPr>
            <w:r w:rsidRPr="00122164">
              <w:rPr>
                <w:rFonts w:ascii="Arial" w:hAnsi="Arial" w:cs="Arial"/>
                <w:sz w:val="20"/>
                <w:szCs w:val="20"/>
                <w:lang w:val="en-US"/>
              </w:rPr>
              <w:t xml:space="preserve">The city of </w:t>
            </w:r>
            <w:proofErr w:type="spellStart"/>
            <w:r w:rsidRPr="00122164">
              <w:rPr>
                <w:rFonts w:ascii="Arial" w:hAnsi="Arial" w:cs="Arial"/>
                <w:sz w:val="20"/>
                <w:szCs w:val="20"/>
                <w:lang w:val="en-US"/>
              </w:rPr>
              <w:t>Sau</w:t>
            </w:r>
            <w:r>
              <w:rPr>
                <w:rFonts w:ascii="Arial" w:hAnsi="Arial" w:cs="Arial"/>
                <w:sz w:val="20"/>
                <w:szCs w:val="20"/>
                <w:lang w:val="en-US"/>
              </w:rPr>
              <w:t>figen</w:t>
            </w:r>
            <w:proofErr w:type="spellEnd"/>
            <w:r>
              <w:rPr>
                <w:rFonts w:ascii="Arial" w:hAnsi="Arial" w:cs="Arial"/>
                <w:sz w:val="20"/>
                <w:szCs w:val="20"/>
                <w:lang w:val="en-US"/>
              </w:rPr>
              <w:t xml:space="preserve"> has recently announced new</w:t>
            </w:r>
            <w:r w:rsidRPr="00122164">
              <w:rPr>
                <w:rFonts w:ascii="Arial" w:hAnsi="Arial" w:cs="Arial"/>
                <w:sz w:val="20"/>
                <w:szCs w:val="20"/>
                <w:lang w:val="en-US"/>
              </w:rPr>
              <w:t xml:space="preserve"> plans to open an animal farm (mainly pigs) to boost, among other th</w:t>
            </w:r>
            <w:r>
              <w:rPr>
                <w:rFonts w:ascii="Arial" w:hAnsi="Arial" w:cs="Arial"/>
                <w:sz w:val="20"/>
                <w:szCs w:val="20"/>
                <w:lang w:val="en-US"/>
              </w:rPr>
              <w:t>ings, the city’s dire economic</w:t>
            </w:r>
            <w:r w:rsidRPr="00122164">
              <w:rPr>
                <w:rFonts w:ascii="Arial" w:hAnsi="Arial" w:cs="Arial"/>
                <w:sz w:val="20"/>
                <w:szCs w:val="20"/>
                <w:lang w:val="en-US"/>
              </w:rPr>
              <w:t xml:space="preserve"> situation. It seeks to orga</w:t>
            </w:r>
            <w:r w:rsidRPr="00122164">
              <w:rPr>
                <w:rFonts w:ascii="Arial" w:hAnsi="Arial" w:cs="Arial"/>
                <w:sz w:val="20"/>
                <w:szCs w:val="20"/>
                <w:lang w:val="en-US"/>
              </w:rPr>
              <w:t>n</w:t>
            </w:r>
            <w:r w:rsidRPr="00122164">
              <w:rPr>
                <w:rFonts w:ascii="Arial" w:hAnsi="Arial" w:cs="Arial"/>
                <w:sz w:val="20"/>
                <w:szCs w:val="20"/>
                <w:lang w:val="en-US"/>
              </w:rPr>
              <w:t xml:space="preserve">ize an information gathering where speakers can give vent to their opinions and reasoning. </w:t>
            </w:r>
          </w:p>
        </w:tc>
      </w:tr>
      <w:tr w:rsidR="00D36B00" w:rsidRPr="00122164" w14:paraId="4751661F" w14:textId="77777777" w:rsidTr="00B311A8">
        <w:tc>
          <w:tcPr>
            <w:tcW w:w="3652" w:type="dxa"/>
          </w:tcPr>
          <w:p w14:paraId="4C723A7A" w14:textId="77777777" w:rsidR="00D36B00" w:rsidRPr="00122164" w:rsidRDefault="00D36B00" w:rsidP="00B311A8">
            <w:pPr>
              <w:ind w:left="1985"/>
              <w:jc w:val="both"/>
              <w:rPr>
                <w:rFonts w:ascii="Arial" w:hAnsi="Arial" w:cs="Arial"/>
                <w:sz w:val="20"/>
                <w:szCs w:val="20"/>
                <w:lang w:val="en-US"/>
              </w:rPr>
            </w:pPr>
          </w:p>
        </w:tc>
        <w:tc>
          <w:tcPr>
            <w:tcW w:w="5560" w:type="dxa"/>
          </w:tcPr>
          <w:p w14:paraId="553A41A5" w14:textId="77777777" w:rsidR="00D36B00" w:rsidRPr="00122164" w:rsidRDefault="00D36B00"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A: you are against this project </w:t>
            </w:r>
          </w:p>
          <w:p w14:paraId="36F5434A" w14:textId="77777777" w:rsidR="00D36B00" w:rsidRPr="00122164" w:rsidRDefault="00D36B00"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B: you are for it </w:t>
            </w:r>
          </w:p>
          <w:p w14:paraId="7A233A62" w14:textId="77777777" w:rsidR="00D36B00" w:rsidRPr="00122164" w:rsidRDefault="00D36B00"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C: you represent one of the owners of the animal farm and describe your rationale why you wish to start a firm in </w:t>
            </w:r>
            <w:proofErr w:type="spellStart"/>
            <w:r w:rsidRPr="00122164">
              <w:rPr>
                <w:rFonts w:ascii="Arial" w:hAnsi="Arial" w:cs="Arial"/>
                <w:sz w:val="20"/>
                <w:szCs w:val="20"/>
                <w:lang w:val="en-US"/>
              </w:rPr>
              <w:t>Saufingen</w:t>
            </w:r>
            <w:proofErr w:type="spellEnd"/>
            <w:r w:rsidRPr="00122164">
              <w:rPr>
                <w:rFonts w:ascii="Arial" w:hAnsi="Arial" w:cs="Arial"/>
                <w:sz w:val="20"/>
                <w:szCs w:val="20"/>
                <w:lang w:val="en-US"/>
              </w:rPr>
              <w:t xml:space="preserve">. </w:t>
            </w:r>
          </w:p>
          <w:p w14:paraId="3483ACE6" w14:textId="77777777" w:rsidR="00D36B00" w:rsidRPr="00122164" w:rsidRDefault="00D36B00" w:rsidP="00B311A8">
            <w:pPr>
              <w:spacing w:after="0"/>
              <w:ind w:left="34"/>
              <w:jc w:val="both"/>
              <w:rPr>
                <w:rFonts w:ascii="Arial" w:hAnsi="Arial" w:cs="Arial"/>
                <w:sz w:val="20"/>
                <w:szCs w:val="20"/>
                <w:lang w:val="en-US"/>
              </w:rPr>
            </w:pPr>
            <w:r>
              <w:rPr>
                <w:rFonts w:ascii="Arial" w:hAnsi="Arial" w:cs="Arial"/>
                <w:sz w:val="20"/>
                <w:szCs w:val="20"/>
                <w:lang w:val="en-US"/>
              </w:rPr>
              <w:t>Student D</w:t>
            </w:r>
            <w:r w:rsidRPr="00122164">
              <w:rPr>
                <w:rFonts w:ascii="Arial" w:hAnsi="Arial" w:cs="Arial"/>
                <w:sz w:val="20"/>
                <w:szCs w:val="20"/>
                <w:lang w:val="en-US"/>
              </w:rPr>
              <w:t xml:space="preserve">: you take the role of a city representative. </w:t>
            </w:r>
            <w:r>
              <w:rPr>
                <w:rFonts w:ascii="Arial" w:hAnsi="Arial" w:cs="Arial"/>
                <w:sz w:val="20"/>
                <w:szCs w:val="20"/>
                <w:lang w:val="en-US"/>
              </w:rPr>
              <w:br/>
            </w:r>
            <w:r w:rsidRPr="00122164">
              <w:rPr>
                <w:rFonts w:ascii="Arial" w:hAnsi="Arial" w:cs="Arial"/>
                <w:sz w:val="20"/>
                <w:szCs w:val="20"/>
                <w:lang w:val="en-US"/>
              </w:rPr>
              <w:t>Studen</w:t>
            </w:r>
            <w:r>
              <w:rPr>
                <w:rFonts w:ascii="Arial" w:hAnsi="Arial" w:cs="Arial"/>
                <w:sz w:val="20"/>
                <w:szCs w:val="20"/>
                <w:lang w:val="en-US"/>
              </w:rPr>
              <w:t>t E</w:t>
            </w:r>
            <w:r w:rsidRPr="00122164">
              <w:rPr>
                <w:rFonts w:ascii="Arial" w:hAnsi="Arial" w:cs="Arial"/>
                <w:sz w:val="20"/>
                <w:szCs w:val="20"/>
                <w:lang w:val="en-US"/>
              </w:rPr>
              <w:t>: you take the role of the host</w:t>
            </w:r>
            <w:r>
              <w:rPr>
                <w:rFonts w:ascii="Arial" w:hAnsi="Arial" w:cs="Arial"/>
                <w:sz w:val="20"/>
                <w:szCs w:val="20"/>
                <w:lang w:val="en-US"/>
              </w:rPr>
              <w:t xml:space="preserve"> leading through the discussion</w:t>
            </w:r>
            <w:r w:rsidRPr="00122164">
              <w:rPr>
                <w:rFonts w:ascii="Arial" w:hAnsi="Arial" w:cs="Arial"/>
                <w:sz w:val="20"/>
                <w:szCs w:val="20"/>
                <w:lang w:val="en-US"/>
              </w:rPr>
              <w:t xml:space="preserve"> </w:t>
            </w:r>
          </w:p>
          <w:p w14:paraId="3A8CD197" w14:textId="77777777" w:rsidR="00D36B00" w:rsidRPr="00122164" w:rsidRDefault="00D36B00" w:rsidP="00B311A8">
            <w:pPr>
              <w:ind w:left="34"/>
              <w:jc w:val="both"/>
              <w:rPr>
                <w:rFonts w:ascii="Arial" w:hAnsi="Arial" w:cs="Arial"/>
                <w:sz w:val="20"/>
                <w:szCs w:val="20"/>
                <w:lang w:val="en-US"/>
              </w:rPr>
            </w:pPr>
          </w:p>
        </w:tc>
      </w:tr>
      <w:tr w:rsidR="00D36B00" w:rsidRPr="00122164" w14:paraId="0E90EA46" w14:textId="77777777" w:rsidTr="00B311A8">
        <w:tc>
          <w:tcPr>
            <w:tcW w:w="3652" w:type="dxa"/>
          </w:tcPr>
          <w:p w14:paraId="18C78C0E" w14:textId="77777777" w:rsidR="00D36B00" w:rsidRPr="00122164" w:rsidRDefault="00D36B00" w:rsidP="00B311A8">
            <w:pPr>
              <w:ind w:left="1985"/>
              <w:jc w:val="both"/>
              <w:rPr>
                <w:rFonts w:ascii="Arial" w:hAnsi="Arial" w:cs="Arial"/>
                <w:sz w:val="20"/>
                <w:szCs w:val="20"/>
                <w:lang w:val="en-US"/>
              </w:rPr>
            </w:pPr>
          </w:p>
        </w:tc>
        <w:tc>
          <w:tcPr>
            <w:tcW w:w="5560" w:type="dxa"/>
          </w:tcPr>
          <w:p w14:paraId="3A54B1EE"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Tasks II:</w:t>
            </w:r>
            <w:r w:rsidRPr="00122164">
              <w:rPr>
                <w:rFonts w:ascii="Arial" w:hAnsi="Arial" w:cs="Arial"/>
                <w:sz w:val="20"/>
                <w:szCs w:val="20"/>
                <w:lang w:val="en-US"/>
              </w:rPr>
              <w:t xml:space="preserve"> Oysters are considered to be a delicacy in many countries around the world. For some people oysters are simply a slimy blend of salty and gelatin-like pulp, while others praise them as being the epitome of culinary rarities and hence savor them in ritualistic ceremonies. What cul</w:t>
            </w:r>
            <w:r w:rsidRPr="00122164">
              <w:rPr>
                <w:rFonts w:ascii="Arial" w:hAnsi="Arial" w:cs="Arial"/>
                <w:sz w:val="20"/>
                <w:szCs w:val="20"/>
                <w:lang w:val="en-US"/>
              </w:rPr>
              <w:t>i</w:t>
            </w:r>
            <w:r w:rsidRPr="00122164">
              <w:rPr>
                <w:rFonts w:ascii="Arial" w:hAnsi="Arial" w:cs="Arial"/>
                <w:sz w:val="20"/>
                <w:szCs w:val="20"/>
                <w:lang w:val="en-US"/>
              </w:rPr>
              <w:t xml:space="preserve">nary rarities do you have in your country (trips, brain, tête de </w:t>
            </w:r>
            <w:proofErr w:type="spellStart"/>
            <w:r w:rsidRPr="00122164">
              <w:rPr>
                <w:rFonts w:ascii="Arial" w:hAnsi="Arial" w:cs="Arial"/>
                <w:sz w:val="20"/>
                <w:szCs w:val="20"/>
                <w:lang w:val="en-US"/>
              </w:rPr>
              <w:t>veau</w:t>
            </w:r>
            <w:proofErr w:type="spellEnd"/>
            <w:r w:rsidRPr="00122164">
              <w:rPr>
                <w:rFonts w:ascii="Arial" w:hAnsi="Arial" w:cs="Arial"/>
                <w:sz w:val="20"/>
                <w:szCs w:val="20"/>
                <w:lang w:val="en-US"/>
              </w:rPr>
              <w:t>, snails, frog legs) and what time period and setting can they be traced back to?</w:t>
            </w:r>
          </w:p>
          <w:p w14:paraId="5E3ABDD1" w14:textId="77777777" w:rsidR="00D36B00" w:rsidRPr="00122164" w:rsidRDefault="00D36B00" w:rsidP="00B311A8">
            <w:pPr>
              <w:spacing w:after="0"/>
              <w:ind w:left="34"/>
              <w:jc w:val="both"/>
              <w:rPr>
                <w:rFonts w:ascii="Arial" w:hAnsi="Arial" w:cs="Arial"/>
                <w:sz w:val="20"/>
                <w:szCs w:val="20"/>
                <w:lang w:val="en-US"/>
              </w:rPr>
            </w:pPr>
          </w:p>
        </w:tc>
      </w:tr>
      <w:tr w:rsidR="00D36B00" w:rsidRPr="00122164" w14:paraId="05546DA0" w14:textId="77777777" w:rsidTr="00B311A8">
        <w:tc>
          <w:tcPr>
            <w:tcW w:w="3652" w:type="dxa"/>
          </w:tcPr>
          <w:p w14:paraId="68782FC2" w14:textId="77777777" w:rsidR="00D36B00" w:rsidRPr="00122164" w:rsidRDefault="00D36B00" w:rsidP="00B311A8">
            <w:pPr>
              <w:ind w:left="993"/>
              <w:jc w:val="both"/>
              <w:rPr>
                <w:rFonts w:ascii="Arial" w:hAnsi="Arial" w:cs="Arial"/>
                <w:sz w:val="20"/>
                <w:szCs w:val="20"/>
                <w:lang w:val="en-US"/>
              </w:rPr>
            </w:pPr>
            <w:r w:rsidRPr="00122164">
              <w:rPr>
                <w:rFonts w:ascii="Arial" w:hAnsi="Arial" w:cs="Arial"/>
                <w:sz w:val="20"/>
                <w:szCs w:val="20"/>
                <w:lang w:val="en-US"/>
              </w:rPr>
              <w:t>William Carlos Williams:</w:t>
            </w:r>
          </w:p>
        </w:tc>
        <w:tc>
          <w:tcPr>
            <w:tcW w:w="5560" w:type="dxa"/>
          </w:tcPr>
          <w:p w14:paraId="65CD0562" w14:textId="77777777" w:rsidR="00D36B00" w:rsidRPr="00122164" w:rsidRDefault="00D36B00" w:rsidP="00B311A8">
            <w:pPr>
              <w:spacing w:after="0"/>
              <w:jc w:val="both"/>
              <w:rPr>
                <w:rFonts w:ascii="Arial" w:hAnsi="Arial" w:cs="Arial"/>
                <w:b/>
                <w:sz w:val="20"/>
                <w:szCs w:val="20"/>
                <w:lang w:val="en-US"/>
              </w:rPr>
            </w:pPr>
            <w:r>
              <w:rPr>
                <w:rFonts w:ascii="Arial" w:hAnsi="Arial" w:cs="Arial"/>
                <w:sz w:val="20"/>
                <w:szCs w:val="20"/>
                <w:lang w:val="en-US"/>
              </w:rPr>
              <w:t xml:space="preserve">“For Viola: </w:t>
            </w:r>
            <w:r w:rsidRPr="00122164">
              <w:rPr>
                <w:rFonts w:ascii="Arial" w:hAnsi="Arial" w:cs="Arial"/>
                <w:sz w:val="20"/>
                <w:szCs w:val="20"/>
                <w:lang w:val="en-US"/>
              </w:rPr>
              <w:t xml:space="preserve">De </w:t>
            </w:r>
            <w:proofErr w:type="spellStart"/>
            <w:r w:rsidRPr="00122164">
              <w:rPr>
                <w:rFonts w:ascii="Arial" w:hAnsi="Arial" w:cs="Arial"/>
                <w:sz w:val="20"/>
                <w:szCs w:val="20"/>
                <w:lang w:val="en-US"/>
              </w:rPr>
              <w:t>Gustibus</w:t>
            </w:r>
            <w:proofErr w:type="spellEnd"/>
            <w:r w:rsidRPr="00122164">
              <w:rPr>
                <w:rFonts w:ascii="Arial" w:hAnsi="Arial" w:cs="Arial"/>
                <w:sz w:val="20"/>
                <w:szCs w:val="20"/>
                <w:lang w:val="en-US"/>
              </w:rPr>
              <w:t>”</w:t>
            </w:r>
          </w:p>
        </w:tc>
      </w:tr>
      <w:tr w:rsidR="00D36B00" w:rsidRPr="00122164" w14:paraId="2A0CFA6B" w14:textId="77777777" w:rsidTr="00B311A8">
        <w:tc>
          <w:tcPr>
            <w:tcW w:w="3652" w:type="dxa"/>
          </w:tcPr>
          <w:p w14:paraId="12FE519E" w14:textId="77777777" w:rsidR="00D36B00" w:rsidRPr="00122164" w:rsidRDefault="00D36B00" w:rsidP="00B311A8">
            <w:pPr>
              <w:ind w:left="993"/>
              <w:jc w:val="both"/>
              <w:rPr>
                <w:rFonts w:ascii="Arial" w:hAnsi="Arial" w:cs="Arial"/>
                <w:sz w:val="20"/>
                <w:szCs w:val="20"/>
                <w:lang w:val="en-US"/>
              </w:rPr>
            </w:pPr>
          </w:p>
        </w:tc>
        <w:tc>
          <w:tcPr>
            <w:tcW w:w="5560" w:type="dxa"/>
          </w:tcPr>
          <w:p w14:paraId="418DE09B"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Task I:</w:t>
            </w:r>
            <w:r w:rsidRPr="00122164">
              <w:rPr>
                <w:rFonts w:ascii="Arial" w:hAnsi="Arial" w:cs="Arial"/>
                <w:sz w:val="20"/>
                <w:szCs w:val="20"/>
                <w:lang w:val="en-US"/>
              </w:rPr>
              <w:t xml:space="preserve"> Read the poem aloud and discuss who the poem was written for? How does Williams address his beloved and why, </w:t>
            </w:r>
            <w:r>
              <w:rPr>
                <w:rFonts w:ascii="Arial" w:hAnsi="Arial" w:cs="Arial"/>
                <w:sz w:val="20"/>
                <w:szCs w:val="20"/>
                <w:lang w:val="en-US"/>
              </w:rPr>
              <w:t xml:space="preserve">in your opinion, does he liken </w:t>
            </w:r>
            <w:r w:rsidRPr="00122164">
              <w:rPr>
                <w:rFonts w:ascii="Arial" w:hAnsi="Arial" w:cs="Arial"/>
                <w:sz w:val="20"/>
                <w:szCs w:val="20"/>
                <w:lang w:val="en-US"/>
              </w:rPr>
              <w:t>his beloved to food? Write a poem consisting of six lines in which you select one food staple and give it a feel of temporal art. The other st</w:t>
            </w:r>
            <w:r w:rsidRPr="00122164">
              <w:rPr>
                <w:rFonts w:ascii="Arial" w:hAnsi="Arial" w:cs="Arial"/>
                <w:sz w:val="20"/>
                <w:szCs w:val="20"/>
                <w:lang w:val="en-US"/>
              </w:rPr>
              <w:t>u</w:t>
            </w:r>
            <w:r w:rsidRPr="00122164">
              <w:rPr>
                <w:rFonts w:ascii="Arial" w:hAnsi="Arial" w:cs="Arial"/>
                <w:sz w:val="20"/>
                <w:szCs w:val="20"/>
                <w:lang w:val="en-US"/>
              </w:rPr>
              <w:t>dents will have to find out what food item you beautified poetically.</w:t>
            </w:r>
          </w:p>
          <w:p w14:paraId="7AEE7BB6" w14:textId="77777777" w:rsidR="00D36B00" w:rsidRPr="00122164" w:rsidRDefault="00D36B00" w:rsidP="00B311A8">
            <w:pPr>
              <w:spacing w:after="0"/>
              <w:jc w:val="both"/>
              <w:rPr>
                <w:rFonts w:ascii="Arial" w:hAnsi="Arial" w:cs="Arial"/>
                <w:sz w:val="20"/>
                <w:szCs w:val="20"/>
                <w:lang w:val="en-US"/>
              </w:rPr>
            </w:pPr>
          </w:p>
        </w:tc>
      </w:tr>
      <w:tr w:rsidR="00D36B00" w:rsidRPr="00122164" w14:paraId="2137CDE2" w14:textId="77777777" w:rsidTr="00B311A8">
        <w:tc>
          <w:tcPr>
            <w:tcW w:w="3652" w:type="dxa"/>
          </w:tcPr>
          <w:p w14:paraId="4EEF93BE" w14:textId="77777777" w:rsidR="00D36B00" w:rsidRPr="00122164" w:rsidRDefault="00D36B00" w:rsidP="00B311A8">
            <w:pPr>
              <w:ind w:left="993"/>
              <w:jc w:val="both"/>
              <w:rPr>
                <w:rFonts w:ascii="Arial" w:hAnsi="Arial" w:cs="Arial"/>
                <w:sz w:val="20"/>
                <w:szCs w:val="20"/>
                <w:lang w:val="en-US"/>
              </w:rPr>
            </w:pPr>
          </w:p>
        </w:tc>
        <w:tc>
          <w:tcPr>
            <w:tcW w:w="5560" w:type="dxa"/>
          </w:tcPr>
          <w:p w14:paraId="5803B4B1"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 xml:space="preserve">Task II: </w:t>
            </w:r>
            <w:r w:rsidRPr="00122164">
              <w:rPr>
                <w:rFonts w:ascii="Arial" w:hAnsi="Arial" w:cs="Arial"/>
                <w:sz w:val="20"/>
                <w:szCs w:val="20"/>
                <w:lang w:val="en-US"/>
              </w:rPr>
              <w:t xml:space="preserve">Focus on the words </w:t>
            </w:r>
            <w:r w:rsidRPr="00122164">
              <w:rPr>
                <w:rFonts w:ascii="Arial" w:hAnsi="Arial" w:cs="Arial"/>
                <w:i/>
                <w:sz w:val="20"/>
                <w:szCs w:val="20"/>
                <w:lang w:val="en-US"/>
              </w:rPr>
              <w:t xml:space="preserve">caviar, herring, pimento </w:t>
            </w:r>
            <w:r w:rsidRPr="00122164">
              <w:rPr>
                <w:rFonts w:ascii="Arial" w:hAnsi="Arial" w:cs="Arial"/>
                <w:sz w:val="20"/>
                <w:szCs w:val="20"/>
                <w:lang w:val="en-US"/>
              </w:rPr>
              <w:t>and find out where these ingredients are part of culinary trad</w:t>
            </w:r>
            <w:r w:rsidRPr="00122164">
              <w:rPr>
                <w:rFonts w:ascii="Arial" w:hAnsi="Arial" w:cs="Arial"/>
                <w:sz w:val="20"/>
                <w:szCs w:val="20"/>
                <w:lang w:val="en-US"/>
              </w:rPr>
              <w:t>i</w:t>
            </w:r>
            <w:r w:rsidRPr="00122164">
              <w:rPr>
                <w:rFonts w:ascii="Arial" w:hAnsi="Arial" w:cs="Arial"/>
                <w:sz w:val="20"/>
                <w:szCs w:val="20"/>
                <w:lang w:val="en-US"/>
              </w:rPr>
              <w:t>tions. Do some research into these traditions</w:t>
            </w:r>
            <w:r>
              <w:rPr>
                <w:rFonts w:ascii="Arial" w:hAnsi="Arial" w:cs="Arial"/>
                <w:sz w:val="20"/>
                <w:szCs w:val="20"/>
                <w:lang w:val="en-US"/>
              </w:rPr>
              <w:t xml:space="preserve"> and explain them to your </w:t>
            </w:r>
            <w:proofErr w:type="spellStart"/>
            <w:r>
              <w:rPr>
                <w:rFonts w:ascii="Arial" w:hAnsi="Arial" w:cs="Arial"/>
                <w:sz w:val="20"/>
                <w:szCs w:val="20"/>
                <w:lang w:val="en-US"/>
              </w:rPr>
              <w:t>deskmates</w:t>
            </w:r>
            <w:proofErr w:type="spellEnd"/>
            <w:r w:rsidRPr="00122164">
              <w:rPr>
                <w:rFonts w:ascii="Arial" w:hAnsi="Arial" w:cs="Arial"/>
                <w:sz w:val="20"/>
                <w:szCs w:val="20"/>
                <w:lang w:val="en-US"/>
              </w:rPr>
              <w:t>.</w:t>
            </w:r>
          </w:p>
        </w:tc>
      </w:tr>
    </w:tbl>
    <w:p w14:paraId="74E219EF" w14:textId="77777777" w:rsidR="00D36B00" w:rsidRPr="00F3115D" w:rsidRDefault="00D36B00" w:rsidP="00D36B00">
      <w:pPr>
        <w:spacing w:after="0" w:line="240" w:lineRule="auto"/>
        <w:jc w:val="both"/>
        <w:rPr>
          <w:rFonts w:ascii="Times New Roman" w:hAnsi="Times New Roman" w:cs="Times New Roman"/>
          <w:i/>
        </w:rPr>
      </w:pPr>
    </w:p>
    <w:p w14:paraId="2109E6EE" w14:textId="77777777" w:rsidR="00D36B00" w:rsidRDefault="00D36B00" w:rsidP="00D36B00">
      <w:pPr>
        <w:spacing w:after="0" w:line="240" w:lineRule="auto"/>
        <w:jc w:val="both"/>
        <w:rPr>
          <w:rFonts w:ascii="Arial" w:hAnsi="Arial" w:cs="Arial"/>
          <w:b/>
          <w:lang w:val="en-US"/>
        </w:rPr>
      </w:pPr>
      <w:r>
        <w:rPr>
          <w:rFonts w:ascii="Arial" w:hAnsi="Arial" w:cs="Arial"/>
          <w:b/>
          <w:lang w:val="en-US"/>
        </w:rPr>
        <w:br w:type="page"/>
      </w:r>
    </w:p>
    <w:p w14:paraId="56284BCE" w14:textId="77777777" w:rsidR="00C12F8C" w:rsidRPr="00122164" w:rsidRDefault="00C12F8C" w:rsidP="00C12F8C">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14:paraId="13ECEABE" w14:textId="77777777" w:rsidR="00D36B00" w:rsidRPr="00122164" w:rsidRDefault="00D36B00" w:rsidP="00D36B00">
      <w:pPr>
        <w:spacing w:after="0" w:line="240" w:lineRule="auto"/>
        <w:jc w:val="both"/>
        <w:rPr>
          <w:rFonts w:ascii="Arial" w:hAnsi="Arial" w:cs="Arial"/>
          <w:lang w:val="en-US"/>
        </w:rPr>
      </w:pPr>
      <w:r w:rsidRPr="00122164">
        <w:rPr>
          <w:rFonts w:ascii="Arial" w:hAnsi="Arial" w:cs="Arial"/>
          <w:b/>
          <w:lang w:val="en-US"/>
        </w:rPr>
        <w:t>Table III:</w:t>
      </w:r>
      <w:r w:rsidRPr="00122164">
        <w:rPr>
          <w:rFonts w:ascii="Arial" w:hAnsi="Arial" w:cs="Arial"/>
          <w:lang w:val="en-US"/>
        </w:rPr>
        <w:t xml:space="preserve"> </w:t>
      </w:r>
      <w:r w:rsidRPr="00122164">
        <w:rPr>
          <w:rFonts w:ascii="Arial" w:hAnsi="Arial" w:cs="Arial"/>
          <w:b/>
          <w:lang w:val="en-US"/>
        </w:rPr>
        <w:t>Food in Novel</w:t>
      </w:r>
    </w:p>
    <w:p w14:paraId="02F629EF" w14:textId="77777777" w:rsidR="00D36B00" w:rsidRPr="00122164" w:rsidRDefault="00D36B00" w:rsidP="00D36B00">
      <w:pPr>
        <w:spacing w:after="0" w:line="240" w:lineRule="auto"/>
        <w:jc w:val="both"/>
        <w:rPr>
          <w:rFonts w:ascii="Arial" w:hAnsi="Arial" w:cs="Arial"/>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D36B00" w:rsidRPr="00122164" w14:paraId="1724EBFD" w14:textId="77777777" w:rsidTr="00B311A8">
        <w:tc>
          <w:tcPr>
            <w:tcW w:w="3794" w:type="dxa"/>
          </w:tcPr>
          <w:p w14:paraId="38B35E10" w14:textId="77777777" w:rsidR="00D36B00" w:rsidRPr="00122164" w:rsidRDefault="00D36B00" w:rsidP="00B311A8">
            <w:pPr>
              <w:ind w:left="2268"/>
              <w:jc w:val="both"/>
              <w:rPr>
                <w:rFonts w:ascii="Arial" w:hAnsi="Arial" w:cs="Arial"/>
                <w:sz w:val="20"/>
                <w:szCs w:val="20"/>
                <w:lang w:val="en-US"/>
              </w:rPr>
            </w:pPr>
            <w:r w:rsidRPr="00122164">
              <w:rPr>
                <w:rFonts w:ascii="Arial" w:hAnsi="Arial" w:cs="Arial"/>
                <w:sz w:val="20"/>
                <w:szCs w:val="20"/>
                <w:lang w:val="en-US"/>
              </w:rPr>
              <w:t xml:space="preserve">Sara </w:t>
            </w:r>
            <w:proofErr w:type="spellStart"/>
            <w:r w:rsidRPr="00122164">
              <w:rPr>
                <w:rFonts w:ascii="Arial" w:hAnsi="Arial" w:cs="Arial"/>
                <w:sz w:val="20"/>
                <w:szCs w:val="20"/>
                <w:lang w:val="en-US"/>
              </w:rPr>
              <w:t>Suleri</w:t>
            </w:r>
            <w:proofErr w:type="spellEnd"/>
            <w:r w:rsidRPr="00122164">
              <w:rPr>
                <w:rFonts w:ascii="Arial" w:hAnsi="Arial" w:cs="Arial"/>
                <w:sz w:val="20"/>
                <w:szCs w:val="20"/>
                <w:lang w:val="en-US"/>
              </w:rPr>
              <w:t>:</w:t>
            </w:r>
          </w:p>
        </w:tc>
        <w:tc>
          <w:tcPr>
            <w:tcW w:w="5418" w:type="dxa"/>
          </w:tcPr>
          <w:p w14:paraId="542C540B" w14:textId="77777777" w:rsidR="00D36B00" w:rsidRPr="00122164" w:rsidRDefault="00D36B00" w:rsidP="00B311A8">
            <w:pPr>
              <w:spacing w:after="0"/>
              <w:jc w:val="both"/>
              <w:rPr>
                <w:rFonts w:ascii="Arial" w:hAnsi="Arial" w:cs="Arial"/>
                <w:sz w:val="20"/>
                <w:szCs w:val="20"/>
                <w:lang w:val="en-US"/>
              </w:rPr>
            </w:pPr>
            <w:r w:rsidRPr="00122164">
              <w:rPr>
                <w:rFonts w:ascii="Arial" w:hAnsi="Arial" w:cs="Arial"/>
                <w:i/>
                <w:sz w:val="20"/>
                <w:szCs w:val="20"/>
                <w:lang w:val="en-US"/>
              </w:rPr>
              <w:t>Meatless Days</w:t>
            </w:r>
            <w:r>
              <w:rPr>
                <w:rFonts w:ascii="Arial" w:hAnsi="Arial" w:cs="Arial"/>
                <w:i/>
                <w:sz w:val="20"/>
                <w:szCs w:val="20"/>
                <w:lang w:val="en-US"/>
              </w:rPr>
              <w:t xml:space="preserve">, </w:t>
            </w:r>
            <w:r w:rsidRPr="00122164">
              <w:rPr>
                <w:rFonts w:ascii="Arial" w:hAnsi="Arial" w:cs="Arial"/>
                <w:sz w:val="20"/>
                <w:szCs w:val="20"/>
                <w:lang w:val="en-US"/>
              </w:rPr>
              <w:t>“Meatless Days” (2nd chapter)</w:t>
            </w:r>
          </w:p>
          <w:p w14:paraId="43A11EBC" w14:textId="77777777" w:rsidR="00D36B00" w:rsidRPr="00122164" w:rsidRDefault="00D36B00" w:rsidP="00B311A8">
            <w:pPr>
              <w:spacing w:after="0"/>
              <w:jc w:val="both"/>
              <w:rPr>
                <w:rFonts w:ascii="Arial" w:hAnsi="Arial" w:cs="Arial"/>
                <w:sz w:val="20"/>
                <w:szCs w:val="20"/>
                <w:lang w:val="en-US"/>
              </w:rPr>
            </w:pPr>
          </w:p>
        </w:tc>
      </w:tr>
      <w:tr w:rsidR="00D36B00" w:rsidRPr="00122164" w14:paraId="311C5D68" w14:textId="77777777" w:rsidTr="00B311A8">
        <w:tc>
          <w:tcPr>
            <w:tcW w:w="3794" w:type="dxa"/>
          </w:tcPr>
          <w:p w14:paraId="7E7E0CA4" w14:textId="77777777" w:rsidR="00D36B00" w:rsidRPr="00122164" w:rsidRDefault="00D36B00" w:rsidP="00B311A8">
            <w:pPr>
              <w:ind w:left="2268"/>
              <w:jc w:val="both"/>
              <w:rPr>
                <w:rFonts w:ascii="Arial" w:hAnsi="Arial" w:cs="Arial"/>
                <w:sz w:val="20"/>
                <w:szCs w:val="20"/>
                <w:lang w:val="en-US"/>
              </w:rPr>
            </w:pPr>
          </w:p>
        </w:tc>
        <w:tc>
          <w:tcPr>
            <w:tcW w:w="5418" w:type="dxa"/>
          </w:tcPr>
          <w:p w14:paraId="44B7F793" w14:textId="77777777" w:rsidR="00D36B00" w:rsidRPr="00122164" w:rsidRDefault="00D36B00" w:rsidP="00B311A8">
            <w:pPr>
              <w:spacing w:after="0"/>
              <w:jc w:val="both"/>
              <w:rPr>
                <w:rFonts w:ascii="Arial" w:hAnsi="Arial" w:cs="Arial"/>
                <w:sz w:val="20"/>
                <w:szCs w:val="20"/>
                <w:lang w:val="en-US"/>
              </w:rPr>
            </w:pPr>
            <w:r w:rsidRPr="00122164">
              <w:rPr>
                <w:rFonts w:ascii="Arial" w:hAnsi="Arial" w:cs="Arial"/>
                <w:sz w:val="20"/>
                <w:szCs w:val="20"/>
                <w:lang w:val="en-US"/>
              </w:rPr>
              <w:t xml:space="preserve">Sara </w:t>
            </w:r>
            <w:proofErr w:type="spellStart"/>
            <w:r w:rsidRPr="00122164">
              <w:rPr>
                <w:rFonts w:ascii="Arial" w:hAnsi="Arial" w:cs="Arial"/>
                <w:sz w:val="20"/>
                <w:szCs w:val="20"/>
                <w:lang w:val="en-US"/>
              </w:rPr>
              <w:t>Suleri’s</w:t>
            </w:r>
            <w:proofErr w:type="spellEnd"/>
            <w:r w:rsidRPr="00122164">
              <w:rPr>
                <w:rFonts w:ascii="Arial" w:hAnsi="Arial" w:cs="Arial"/>
                <w:sz w:val="20"/>
                <w:szCs w:val="20"/>
                <w:lang w:val="en-US"/>
              </w:rPr>
              <w:t xml:space="preserve"> </w:t>
            </w:r>
            <w:r w:rsidRPr="00EE0F3D">
              <w:rPr>
                <w:rFonts w:ascii="Arial" w:hAnsi="Arial" w:cs="Arial"/>
                <w:sz w:val="20"/>
                <w:szCs w:val="20"/>
                <w:lang w:val="en-US"/>
              </w:rPr>
              <w:t>Meatless Days</w:t>
            </w:r>
            <w:r w:rsidRPr="00122164">
              <w:rPr>
                <w:rFonts w:ascii="Arial" w:hAnsi="Arial" w:cs="Arial"/>
                <w:sz w:val="20"/>
                <w:szCs w:val="20"/>
                <w:lang w:val="en-US"/>
              </w:rPr>
              <w:t xml:space="preserve"> is an autobiographical narr</w:t>
            </w:r>
            <w:r w:rsidRPr="00122164">
              <w:rPr>
                <w:rFonts w:ascii="Arial" w:hAnsi="Arial" w:cs="Arial"/>
                <w:sz w:val="20"/>
                <w:szCs w:val="20"/>
                <w:lang w:val="en-US"/>
              </w:rPr>
              <w:t>a</w:t>
            </w:r>
            <w:r w:rsidRPr="00122164">
              <w:rPr>
                <w:rFonts w:ascii="Arial" w:hAnsi="Arial" w:cs="Arial"/>
                <w:sz w:val="20"/>
                <w:szCs w:val="20"/>
                <w:lang w:val="en-US"/>
              </w:rPr>
              <w:t>tive about the relationship between India and Pakistan in 1947. It orchestrates the different phases of political lea</w:t>
            </w:r>
            <w:r w:rsidRPr="00122164">
              <w:rPr>
                <w:rFonts w:ascii="Arial" w:hAnsi="Arial" w:cs="Arial"/>
                <w:sz w:val="20"/>
                <w:szCs w:val="20"/>
                <w:lang w:val="en-US"/>
              </w:rPr>
              <w:t>d</w:t>
            </w:r>
            <w:r w:rsidRPr="00122164">
              <w:rPr>
                <w:rFonts w:ascii="Arial" w:hAnsi="Arial" w:cs="Arial"/>
                <w:sz w:val="20"/>
                <w:szCs w:val="20"/>
                <w:lang w:val="en-US"/>
              </w:rPr>
              <w:t xml:space="preserve">ership resulting in the partition of Indian subcontinent. This chapter zeroes in on the Muslim festival of </w:t>
            </w:r>
            <w:proofErr w:type="spellStart"/>
            <w:r w:rsidRPr="00EE0F3D">
              <w:rPr>
                <w:rFonts w:ascii="Arial" w:hAnsi="Arial" w:cs="Arial"/>
                <w:sz w:val="20"/>
                <w:szCs w:val="20"/>
                <w:lang w:val="en-US"/>
              </w:rPr>
              <w:t>Eid</w:t>
            </w:r>
            <w:proofErr w:type="spellEnd"/>
            <w:r w:rsidRPr="00122164">
              <w:rPr>
                <w:rFonts w:ascii="Arial" w:hAnsi="Arial" w:cs="Arial"/>
                <w:sz w:val="20"/>
                <w:szCs w:val="20"/>
                <w:lang w:val="en-US"/>
              </w:rPr>
              <w:t xml:space="preserve"> and offers insights into different ways of preparing food. The prota</w:t>
            </w:r>
            <w:r w:rsidRPr="00122164">
              <w:rPr>
                <w:rFonts w:ascii="Arial" w:hAnsi="Arial" w:cs="Arial"/>
                <w:sz w:val="20"/>
                <w:szCs w:val="20"/>
                <w:lang w:val="en-US"/>
              </w:rPr>
              <w:t>g</w:t>
            </w:r>
            <w:r w:rsidRPr="00122164">
              <w:rPr>
                <w:rFonts w:ascii="Arial" w:hAnsi="Arial" w:cs="Arial"/>
                <w:sz w:val="20"/>
                <w:szCs w:val="20"/>
                <w:lang w:val="en-US"/>
              </w:rPr>
              <w:t xml:space="preserve">onist learns that the dish she had formerly associated with “sweetbreads” turns out to be testicles. This revelation elicits memorable kitchen episodes and makes the reader understand the significance of food in a country deprived of meat for two days a week after the partition of India. </w:t>
            </w:r>
          </w:p>
          <w:p w14:paraId="60A18FF4" w14:textId="77777777" w:rsidR="00D36B00" w:rsidRPr="00122164" w:rsidRDefault="00D36B00" w:rsidP="00B311A8">
            <w:pPr>
              <w:spacing w:after="0"/>
              <w:jc w:val="both"/>
              <w:rPr>
                <w:rFonts w:ascii="Arial" w:hAnsi="Arial" w:cs="Arial"/>
                <w:i/>
                <w:sz w:val="20"/>
                <w:szCs w:val="20"/>
                <w:lang w:val="en-US"/>
              </w:rPr>
            </w:pPr>
          </w:p>
        </w:tc>
      </w:tr>
      <w:tr w:rsidR="00D36B00" w:rsidRPr="00122164" w14:paraId="41D7D6CD" w14:textId="77777777" w:rsidTr="00B311A8">
        <w:tc>
          <w:tcPr>
            <w:tcW w:w="3794" w:type="dxa"/>
          </w:tcPr>
          <w:p w14:paraId="2838297D" w14:textId="77777777" w:rsidR="00D36B00" w:rsidRPr="00122164" w:rsidRDefault="00D36B00" w:rsidP="00B311A8">
            <w:pPr>
              <w:jc w:val="both"/>
              <w:rPr>
                <w:rFonts w:ascii="Arial" w:hAnsi="Arial" w:cs="Arial"/>
                <w:sz w:val="20"/>
                <w:szCs w:val="20"/>
                <w:lang w:val="en-US"/>
              </w:rPr>
            </w:pPr>
          </w:p>
        </w:tc>
        <w:tc>
          <w:tcPr>
            <w:tcW w:w="5418" w:type="dxa"/>
          </w:tcPr>
          <w:p w14:paraId="0D9C5790"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Task I:</w:t>
            </w:r>
            <w:r w:rsidRPr="00122164">
              <w:rPr>
                <w:rFonts w:ascii="Arial" w:hAnsi="Arial" w:cs="Arial"/>
                <w:sz w:val="20"/>
                <w:szCs w:val="20"/>
                <w:lang w:val="en-US"/>
              </w:rPr>
              <w:t xml:space="preserve"> Read this chapter and discuss the quote, “Most of us have fond memories of food from our childhood. Whether it was our mom's homemade lasagna or a mem</w:t>
            </w:r>
            <w:r w:rsidRPr="00122164">
              <w:rPr>
                <w:rFonts w:ascii="Arial" w:hAnsi="Arial" w:cs="Arial"/>
                <w:sz w:val="20"/>
                <w:szCs w:val="20"/>
                <w:lang w:val="en-US"/>
              </w:rPr>
              <w:t>o</w:t>
            </w:r>
            <w:r w:rsidRPr="00122164">
              <w:rPr>
                <w:rFonts w:ascii="Arial" w:hAnsi="Arial" w:cs="Arial"/>
                <w:sz w:val="20"/>
                <w:szCs w:val="20"/>
                <w:lang w:val="en-US"/>
              </w:rPr>
              <w:t>rable chocolate birthday cake, food has a way of transpor</w:t>
            </w:r>
            <w:r w:rsidRPr="00122164">
              <w:rPr>
                <w:rFonts w:ascii="Arial" w:hAnsi="Arial" w:cs="Arial"/>
                <w:sz w:val="20"/>
                <w:szCs w:val="20"/>
                <w:lang w:val="en-US"/>
              </w:rPr>
              <w:t>t</w:t>
            </w:r>
            <w:r w:rsidRPr="00122164">
              <w:rPr>
                <w:rFonts w:ascii="Arial" w:hAnsi="Arial" w:cs="Arial"/>
                <w:sz w:val="20"/>
                <w:szCs w:val="20"/>
                <w:lang w:val="en-US"/>
              </w:rPr>
              <w:t>ing us back to the past” (</w:t>
            </w:r>
            <w:proofErr w:type="spellStart"/>
            <w:r w:rsidRPr="00122164">
              <w:rPr>
                <w:rFonts w:ascii="Arial" w:hAnsi="Arial" w:cs="Arial"/>
                <w:sz w:val="20"/>
                <w:szCs w:val="20"/>
                <w:lang w:val="en-US"/>
              </w:rPr>
              <w:t>Homaro</w:t>
            </w:r>
            <w:proofErr w:type="spellEnd"/>
            <w:r w:rsidRPr="00122164">
              <w:rPr>
                <w:rFonts w:ascii="Arial" w:hAnsi="Arial" w:cs="Arial"/>
                <w:sz w:val="20"/>
                <w:szCs w:val="20"/>
                <w:lang w:val="en-US"/>
              </w:rPr>
              <w:t xml:space="preserve"> Cantu). How does </w:t>
            </w:r>
            <w:proofErr w:type="spellStart"/>
            <w:r w:rsidRPr="00122164">
              <w:rPr>
                <w:rFonts w:ascii="Arial" w:hAnsi="Arial" w:cs="Arial"/>
                <w:sz w:val="20"/>
                <w:szCs w:val="20"/>
                <w:lang w:val="en-US"/>
              </w:rPr>
              <w:t>Suleri</w:t>
            </w:r>
            <w:proofErr w:type="spellEnd"/>
            <w:r w:rsidRPr="00122164">
              <w:rPr>
                <w:rFonts w:ascii="Arial" w:hAnsi="Arial" w:cs="Arial"/>
                <w:sz w:val="20"/>
                <w:szCs w:val="20"/>
                <w:lang w:val="en-US"/>
              </w:rPr>
              <w:t xml:space="preserve"> transport the reader back to her past and what signif</w:t>
            </w:r>
            <w:r w:rsidRPr="00122164">
              <w:rPr>
                <w:rFonts w:ascii="Arial" w:hAnsi="Arial" w:cs="Arial"/>
                <w:sz w:val="20"/>
                <w:szCs w:val="20"/>
                <w:lang w:val="en-US"/>
              </w:rPr>
              <w:t>i</w:t>
            </w:r>
            <w:r w:rsidRPr="00122164">
              <w:rPr>
                <w:rFonts w:ascii="Arial" w:hAnsi="Arial" w:cs="Arial"/>
                <w:sz w:val="20"/>
                <w:szCs w:val="20"/>
                <w:lang w:val="en-US"/>
              </w:rPr>
              <w:t>cance does food have for her life?</w:t>
            </w:r>
          </w:p>
        </w:tc>
      </w:tr>
      <w:tr w:rsidR="00D36B00" w:rsidRPr="00122164" w14:paraId="1D5E591B" w14:textId="77777777" w:rsidTr="00B311A8">
        <w:tc>
          <w:tcPr>
            <w:tcW w:w="3794" w:type="dxa"/>
          </w:tcPr>
          <w:p w14:paraId="105845C0" w14:textId="77777777" w:rsidR="00D36B00" w:rsidRPr="00122164" w:rsidRDefault="00D36B00" w:rsidP="00B311A8">
            <w:pPr>
              <w:spacing w:after="0"/>
              <w:jc w:val="both"/>
              <w:rPr>
                <w:rFonts w:ascii="Arial" w:hAnsi="Arial" w:cs="Arial"/>
                <w:sz w:val="20"/>
                <w:szCs w:val="20"/>
                <w:lang w:val="en-US"/>
              </w:rPr>
            </w:pPr>
          </w:p>
        </w:tc>
        <w:tc>
          <w:tcPr>
            <w:tcW w:w="5418" w:type="dxa"/>
          </w:tcPr>
          <w:p w14:paraId="257890F9" w14:textId="77777777" w:rsidR="00D36B00" w:rsidRPr="00122164" w:rsidRDefault="00D36B00" w:rsidP="00B311A8">
            <w:pPr>
              <w:spacing w:after="0"/>
              <w:jc w:val="both"/>
              <w:rPr>
                <w:rFonts w:ascii="Arial" w:hAnsi="Arial" w:cs="Arial"/>
                <w:b/>
                <w:sz w:val="20"/>
                <w:szCs w:val="20"/>
                <w:lang w:val="en-US"/>
              </w:rPr>
            </w:pPr>
            <w:r w:rsidRPr="00122164">
              <w:rPr>
                <w:rFonts w:ascii="Arial" w:hAnsi="Arial" w:cs="Arial"/>
                <w:b/>
                <w:sz w:val="20"/>
                <w:szCs w:val="20"/>
                <w:lang w:val="en-US"/>
              </w:rPr>
              <w:t xml:space="preserve">Task II: </w:t>
            </w:r>
            <w:r w:rsidRPr="00122164">
              <w:rPr>
                <w:rFonts w:ascii="Arial" w:hAnsi="Arial" w:cs="Arial"/>
                <w:sz w:val="20"/>
                <w:szCs w:val="20"/>
                <w:lang w:val="en-US"/>
              </w:rPr>
              <w:t>What food it</w:t>
            </w:r>
            <w:r>
              <w:rPr>
                <w:rFonts w:ascii="Arial" w:hAnsi="Arial" w:cs="Arial"/>
                <w:sz w:val="20"/>
                <w:szCs w:val="20"/>
                <w:lang w:val="en-US"/>
              </w:rPr>
              <w:t xml:space="preserve">ems have you once tasted and </w:t>
            </w:r>
            <w:r w:rsidRPr="00122164">
              <w:rPr>
                <w:rFonts w:ascii="Arial" w:hAnsi="Arial" w:cs="Arial"/>
                <w:sz w:val="20"/>
                <w:szCs w:val="20"/>
                <w:lang w:val="en-US"/>
              </w:rPr>
              <w:t xml:space="preserve">even liked, but could not trick </w:t>
            </w:r>
            <w:proofErr w:type="gramStart"/>
            <w:r w:rsidRPr="00122164">
              <w:rPr>
                <w:rFonts w:ascii="Arial" w:hAnsi="Arial" w:cs="Arial"/>
                <w:sz w:val="20"/>
                <w:szCs w:val="20"/>
                <w:lang w:val="en-US"/>
              </w:rPr>
              <w:t>yourself</w:t>
            </w:r>
            <w:proofErr w:type="gramEnd"/>
            <w:r w:rsidRPr="00122164">
              <w:rPr>
                <w:rFonts w:ascii="Arial" w:hAnsi="Arial" w:cs="Arial"/>
                <w:sz w:val="20"/>
                <w:szCs w:val="20"/>
                <w:lang w:val="en-US"/>
              </w:rPr>
              <w:t xml:space="preserve"> into eating now? What food items do you dislike and why? Write down two items and describe them to the others: how do they taste, what do they look like, when did you taste them </w:t>
            </w:r>
            <w:r>
              <w:rPr>
                <w:rFonts w:ascii="Arial" w:hAnsi="Arial" w:cs="Arial"/>
                <w:sz w:val="20"/>
                <w:szCs w:val="20"/>
                <w:lang w:val="en-US"/>
              </w:rPr>
              <w:t xml:space="preserve">for the first time </w:t>
            </w:r>
            <w:r w:rsidRPr="00122164">
              <w:rPr>
                <w:rFonts w:ascii="Arial" w:hAnsi="Arial" w:cs="Arial"/>
                <w:sz w:val="20"/>
                <w:szCs w:val="20"/>
                <w:lang w:val="en-US"/>
              </w:rPr>
              <w:t>etc.?</w:t>
            </w:r>
          </w:p>
        </w:tc>
      </w:tr>
    </w:tbl>
    <w:p w14:paraId="478D2093" w14:textId="77777777" w:rsidR="00D36B00" w:rsidRPr="00F3115D" w:rsidRDefault="00D36B00" w:rsidP="00D36B00">
      <w:pPr>
        <w:spacing w:after="0"/>
        <w:jc w:val="both"/>
        <w:rPr>
          <w:rFonts w:ascii="Times New Roman" w:hAnsi="Times New Roman" w:cs="Times New Roman"/>
        </w:rPr>
      </w:pPr>
    </w:p>
    <w:p w14:paraId="0C2770FC" w14:textId="77777777" w:rsidR="00D36B00" w:rsidRPr="00122164" w:rsidRDefault="00D36B00" w:rsidP="00D36B00">
      <w:pPr>
        <w:jc w:val="both"/>
        <w:rPr>
          <w:rFonts w:ascii="Times New Roman" w:hAnsi="Times New Roman" w:cs="Times New Roman"/>
          <w:lang w:val="en-US"/>
        </w:rPr>
      </w:pPr>
    </w:p>
    <w:p w14:paraId="60263542" w14:textId="77777777" w:rsidR="00D36B00" w:rsidRDefault="00D36B00" w:rsidP="00D36B00">
      <w:pPr>
        <w:jc w:val="both"/>
        <w:rPr>
          <w:rFonts w:ascii="Arial" w:hAnsi="Arial" w:cs="Arial"/>
          <w:b/>
          <w:lang w:val="en-US"/>
        </w:rPr>
      </w:pPr>
      <w:r>
        <w:rPr>
          <w:rFonts w:ascii="Arial" w:hAnsi="Arial" w:cs="Arial"/>
          <w:b/>
          <w:lang w:val="en-US"/>
        </w:rPr>
        <w:br w:type="page"/>
      </w:r>
    </w:p>
    <w:p w14:paraId="62F109D8" w14:textId="77777777" w:rsidR="00C12F8C" w:rsidRPr="00122164" w:rsidRDefault="00C12F8C" w:rsidP="00C12F8C">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14:paraId="34D60A48" w14:textId="77777777" w:rsidR="00D36B00" w:rsidRPr="00122164" w:rsidRDefault="00D36B00" w:rsidP="00D36B00">
      <w:pPr>
        <w:jc w:val="both"/>
        <w:rPr>
          <w:rFonts w:ascii="Times New Roman" w:hAnsi="Times New Roman" w:cs="Times New Roman"/>
          <w:lang w:val="en-US"/>
        </w:rPr>
      </w:pPr>
      <w:bookmarkStart w:id="0" w:name="_GoBack"/>
      <w:bookmarkEnd w:id="0"/>
      <w:r w:rsidRPr="00122164">
        <w:rPr>
          <w:rFonts w:ascii="Arial" w:hAnsi="Arial" w:cs="Arial"/>
          <w:b/>
          <w:lang w:val="en-US"/>
        </w:rPr>
        <w:t>Table IV: Food Production and Food Chain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D36B00" w:rsidRPr="00122164" w14:paraId="584D6CB4" w14:textId="77777777" w:rsidTr="00B311A8">
        <w:trPr>
          <w:trHeight w:val="618"/>
        </w:trPr>
        <w:tc>
          <w:tcPr>
            <w:tcW w:w="3936" w:type="dxa"/>
          </w:tcPr>
          <w:p w14:paraId="125535D0" w14:textId="77777777" w:rsidR="00D36B00" w:rsidRPr="00122164" w:rsidRDefault="00D36B00" w:rsidP="00B311A8">
            <w:pPr>
              <w:jc w:val="both"/>
              <w:rPr>
                <w:rFonts w:ascii="Arial" w:hAnsi="Arial" w:cs="Arial"/>
                <w:b/>
                <w:sz w:val="20"/>
                <w:szCs w:val="20"/>
                <w:lang w:val="en-US"/>
              </w:rPr>
            </w:pPr>
            <w:r w:rsidRPr="00122164">
              <w:rPr>
                <w:rFonts w:ascii="Arial" w:hAnsi="Arial" w:cs="Arial"/>
                <w:sz w:val="20"/>
                <w:szCs w:val="20"/>
                <w:lang w:val="en-US"/>
              </w:rPr>
              <w:t xml:space="preserve"> Jonathan </w:t>
            </w:r>
            <w:proofErr w:type="spellStart"/>
            <w:r w:rsidRPr="00122164">
              <w:rPr>
                <w:rFonts w:ascii="Arial" w:hAnsi="Arial" w:cs="Arial"/>
                <w:sz w:val="20"/>
                <w:szCs w:val="20"/>
                <w:lang w:val="en-US"/>
              </w:rPr>
              <w:t>Safran</w:t>
            </w:r>
            <w:proofErr w:type="spellEnd"/>
            <w:r w:rsidRPr="00122164">
              <w:rPr>
                <w:rFonts w:ascii="Arial" w:hAnsi="Arial" w:cs="Arial"/>
                <w:sz w:val="20"/>
                <w:szCs w:val="20"/>
                <w:lang w:val="en-US"/>
              </w:rPr>
              <w:t xml:space="preserve"> </w:t>
            </w:r>
            <w:proofErr w:type="spellStart"/>
            <w:r w:rsidRPr="00122164">
              <w:rPr>
                <w:rFonts w:ascii="Arial" w:hAnsi="Arial" w:cs="Arial"/>
                <w:sz w:val="20"/>
                <w:szCs w:val="20"/>
                <w:lang w:val="en-US"/>
              </w:rPr>
              <w:t>Foer</w:t>
            </w:r>
            <w:proofErr w:type="spellEnd"/>
            <w:r w:rsidRPr="00122164">
              <w:rPr>
                <w:rFonts w:ascii="Arial" w:hAnsi="Arial" w:cs="Arial"/>
                <w:sz w:val="20"/>
                <w:szCs w:val="20"/>
                <w:lang w:val="en-US"/>
              </w:rPr>
              <w:t>:</w:t>
            </w:r>
          </w:p>
        </w:tc>
        <w:tc>
          <w:tcPr>
            <w:tcW w:w="5276" w:type="dxa"/>
          </w:tcPr>
          <w:p w14:paraId="69FE353E" w14:textId="77777777" w:rsidR="00D36B00" w:rsidRPr="00122164" w:rsidRDefault="00D36B00" w:rsidP="00B311A8">
            <w:pPr>
              <w:spacing w:after="0"/>
              <w:jc w:val="both"/>
              <w:rPr>
                <w:rFonts w:ascii="Arial" w:hAnsi="Arial" w:cs="Arial"/>
                <w:sz w:val="20"/>
                <w:szCs w:val="20"/>
                <w:lang w:val="en-US"/>
              </w:rPr>
            </w:pPr>
            <w:r w:rsidRPr="00122164">
              <w:rPr>
                <w:rFonts w:ascii="Arial" w:hAnsi="Arial" w:cs="Arial"/>
                <w:i/>
                <w:sz w:val="20"/>
                <w:szCs w:val="20"/>
                <w:lang w:val="en-US"/>
              </w:rPr>
              <w:t>Eating</w:t>
            </w:r>
            <w:r w:rsidRPr="00122164">
              <w:rPr>
                <w:rFonts w:ascii="Arial" w:hAnsi="Arial" w:cs="Arial"/>
                <w:sz w:val="20"/>
                <w:szCs w:val="20"/>
                <w:lang w:val="en-US"/>
              </w:rPr>
              <w:t xml:space="preserve"> </w:t>
            </w:r>
            <w:r w:rsidRPr="00122164">
              <w:rPr>
                <w:rFonts w:ascii="Arial" w:hAnsi="Arial" w:cs="Arial"/>
                <w:i/>
                <w:sz w:val="20"/>
                <w:szCs w:val="20"/>
                <w:lang w:val="en-US"/>
              </w:rPr>
              <w:t>Animals</w:t>
            </w:r>
            <w:r>
              <w:rPr>
                <w:rFonts w:ascii="Arial" w:hAnsi="Arial" w:cs="Arial"/>
                <w:i/>
                <w:sz w:val="20"/>
                <w:szCs w:val="20"/>
                <w:lang w:val="en-US"/>
              </w:rPr>
              <w:t xml:space="preserve">, </w:t>
            </w:r>
            <w:r w:rsidRPr="00122164">
              <w:rPr>
                <w:rFonts w:ascii="Arial" w:hAnsi="Arial" w:cs="Arial"/>
                <w:sz w:val="20"/>
                <w:szCs w:val="20"/>
                <w:lang w:val="en-US"/>
              </w:rPr>
              <w:t>“Story Telling” (1</w:t>
            </w:r>
            <w:r w:rsidRPr="00122164">
              <w:rPr>
                <w:rFonts w:ascii="Arial" w:hAnsi="Arial" w:cs="Arial"/>
                <w:sz w:val="20"/>
                <w:szCs w:val="20"/>
                <w:vertAlign w:val="superscript"/>
                <w:lang w:val="en-US"/>
              </w:rPr>
              <w:t>st</w:t>
            </w:r>
            <w:r w:rsidRPr="00122164">
              <w:rPr>
                <w:rFonts w:ascii="Arial" w:hAnsi="Arial" w:cs="Arial"/>
                <w:sz w:val="20"/>
                <w:szCs w:val="20"/>
                <w:lang w:val="en-US"/>
              </w:rPr>
              <w:t xml:space="preserve"> chapter)</w:t>
            </w:r>
          </w:p>
        </w:tc>
      </w:tr>
      <w:tr w:rsidR="00D36B00" w:rsidRPr="00122164" w14:paraId="76FEECEF" w14:textId="77777777" w:rsidTr="00B311A8">
        <w:trPr>
          <w:trHeight w:val="618"/>
        </w:trPr>
        <w:tc>
          <w:tcPr>
            <w:tcW w:w="3936" w:type="dxa"/>
          </w:tcPr>
          <w:p w14:paraId="2D5025C9" w14:textId="77777777" w:rsidR="00D36B00" w:rsidRPr="00122164" w:rsidRDefault="00D36B00" w:rsidP="00B311A8">
            <w:pPr>
              <w:jc w:val="both"/>
              <w:rPr>
                <w:rFonts w:ascii="Arial" w:hAnsi="Arial" w:cs="Arial"/>
                <w:sz w:val="20"/>
                <w:szCs w:val="20"/>
                <w:lang w:val="en-US"/>
              </w:rPr>
            </w:pPr>
          </w:p>
        </w:tc>
        <w:tc>
          <w:tcPr>
            <w:tcW w:w="5276" w:type="dxa"/>
          </w:tcPr>
          <w:p w14:paraId="76C6552D" w14:textId="77777777" w:rsidR="00D36B00" w:rsidRPr="00122164" w:rsidRDefault="00D36B00" w:rsidP="00B311A8">
            <w:pPr>
              <w:spacing w:after="0"/>
              <w:jc w:val="both"/>
              <w:rPr>
                <w:rFonts w:ascii="Arial" w:hAnsi="Arial" w:cs="Arial"/>
                <w:sz w:val="20"/>
                <w:szCs w:val="20"/>
                <w:lang w:val="en-US"/>
              </w:rPr>
            </w:pPr>
            <w:r w:rsidRPr="00122164">
              <w:rPr>
                <w:rFonts w:ascii="Arial" w:hAnsi="Arial" w:cs="Arial"/>
                <w:sz w:val="20"/>
                <w:szCs w:val="20"/>
                <w:lang w:val="en-US"/>
              </w:rPr>
              <w:t xml:space="preserve">The questions </w:t>
            </w:r>
            <w:r w:rsidRPr="00122164">
              <w:rPr>
                <w:rFonts w:ascii="Arial" w:hAnsi="Arial" w:cs="Arial"/>
                <w:i/>
                <w:sz w:val="20"/>
                <w:szCs w:val="20"/>
                <w:lang w:val="en-US"/>
              </w:rPr>
              <w:t>where does food come from and how do you make food choices on a daily basis?</w:t>
            </w:r>
            <w:r w:rsidRPr="00122164">
              <w:rPr>
                <w:rFonts w:ascii="Arial" w:hAnsi="Arial" w:cs="Arial"/>
                <w:sz w:val="20"/>
                <w:szCs w:val="20"/>
                <w:lang w:val="en-US"/>
              </w:rPr>
              <w:t xml:space="preserve"> </w:t>
            </w:r>
            <w:proofErr w:type="gramStart"/>
            <w:r w:rsidRPr="00122164">
              <w:rPr>
                <w:rFonts w:ascii="Arial" w:hAnsi="Arial" w:cs="Arial"/>
                <w:sz w:val="20"/>
                <w:szCs w:val="20"/>
                <w:lang w:val="en-US"/>
              </w:rPr>
              <w:t>constitute</w:t>
            </w:r>
            <w:proofErr w:type="gramEnd"/>
            <w:r w:rsidRPr="00122164">
              <w:rPr>
                <w:rFonts w:ascii="Arial" w:hAnsi="Arial" w:cs="Arial"/>
                <w:sz w:val="20"/>
                <w:szCs w:val="20"/>
                <w:lang w:val="en-US"/>
              </w:rPr>
              <w:t xml:space="preserve"> the starting point for the author to gather lots of material on this topic. Intent upon informing his son of what ends up on a plate the author explores various venues of food production and takes the reader into the bleak machinery of animal farming.</w:t>
            </w:r>
          </w:p>
          <w:p w14:paraId="31BE924A" w14:textId="77777777" w:rsidR="00D36B00" w:rsidRPr="00122164" w:rsidRDefault="00D36B00" w:rsidP="00B311A8">
            <w:pPr>
              <w:spacing w:after="0"/>
              <w:jc w:val="both"/>
              <w:rPr>
                <w:rFonts w:ascii="Arial" w:hAnsi="Arial" w:cs="Arial"/>
                <w:i/>
                <w:sz w:val="20"/>
                <w:szCs w:val="20"/>
                <w:lang w:val="en-US"/>
              </w:rPr>
            </w:pPr>
          </w:p>
        </w:tc>
      </w:tr>
      <w:tr w:rsidR="00D36B00" w:rsidRPr="00122164" w14:paraId="50AFC3A5" w14:textId="77777777" w:rsidTr="00B311A8">
        <w:tc>
          <w:tcPr>
            <w:tcW w:w="3936" w:type="dxa"/>
          </w:tcPr>
          <w:p w14:paraId="2CD474AD" w14:textId="77777777" w:rsidR="00D36B00" w:rsidRPr="00122164" w:rsidRDefault="00D36B00" w:rsidP="00B311A8">
            <w:pPr>
              <w:spacing w:after="0"/>
              <w:jc w:val="both"/>
              <w:rPr>
                <w:rFonts w:ascii="Times New Roman" w:hAnsi="Times New Roman" w:cs="Times New Roman"/>
                <w:lang w:val="en-US"/>
              </w:rPr>
            </w:pPr>
          </w:p>
        </w:tc>
        <w:tc>
          <w:tcPr>
            <w:tcW w:w="5276" w:type="dxa"/>
          </w:tcPr>
          <w:p w14:paraId="6D8CE165" w14:textId="77777777" w:rsidR="00D36B00" w:rsidRPr="00122164" w:rsidRDefault="00D36B00" w:rsidP="00B311A8">
            <w:pPr>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 xml:space="preserve">What choices do you make when eating? What is important for you when it comes to having food on the plate? Let’s suppose you were to design a food plan for your school cafeteria that seeks to offer a well-balanced diet, what culinary and nutritional choices would you make? What does the term “healthy eating” entail? </w:t>
            </w:r>
            <w:r>
              <w:rPr>
                <w:rFonts w:ascii="Arial" w:hAnsi="Arial" w:cs="Arial"/>
                <w:sz w:val="20"/>
                <w:szCs w:val="20"/>
                <w:lang w:val="en-US"/>
              </w:rPr>
              <w:t xml:space="preserve">Make a group </w:t>
            </w:r>
            <w:r w:rsidRPr="00122164">
              <w:rPr>
                <w:rFonts w:ascii="Arial" w:hAnsi="Arial" w:cs="Arial"/>
                <w:sz w:val="20"/>
                <w:szCs w:val="20"/>
                <w:lang w:val="en-US"/>
              </w:rPr>
              <w:t>poster.</w:t>
            </w:r>
          </w:p>
        </w:tc>
      </w:tr>
      <w:tr w:rsidR="00D36B00" w:rsidRPr="00122164" w14:paraId="17713A6B" w14:textId="77777777" w:rsidTr="00B311A8">
        <w:tc>
          <w:tcPr>
            <w:tcW w:w="3936" w:type="dxa"/>
          </w:tcPr>
          <w:p w14:paraId="01F176C6" w14:textId="77777777" w:rsidR="00D36B00" w:rsidRPr="00122164" w:rsidRDefault="00D36B00" w:rsidP="00B311A8">
            <w:pPr>
              <w:spacing w:after="0"/>
              <w:jc w:val="both"/>
              <w:rPr>
                <w:rFonts w:ascii="Times New Roman" w:hAnsi="Times New Roman" w:cs="Times New Roman"/>
                <w:lang w:val="en-US"/>
              </w:rPr>
            </w:pPr>
          </w:p>
        </w:tc>
        <w:tc>
          <w:tcPr>
            <w:tcW w:w="5276" w:type="dxa"/>
          </w:tcPr>
          <w:p w14:paraId="276637A3" w14:textId="77777777" w:rsidR="00D36B00" w:rsidRPr="00122164" w:rsidRDefault="00D36B00" w:rsidP="00B311A8">
            <w:pPr>
              <w:spacing w:after="0"/>
              <w:ind w:left="33"/>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Based upon </w:t>
            </w:r>
            <w:proofErr w:type="spellStart"/>
            <w:r w:rsidRPr="00122164">
              <w:rPr>
                <w:rFonts w:ascii="Arial" w:hAnsi="Arial" w:cs="Arial"/>
                <w:sz w:val="20"/>
                <w:szCs w:val="20"/>
                <w:lang w:val="en-US"/>
              </w:rPr>
              <w:t>Foer’s</w:t>
            </w:r>
            <w:proofErr w:type="spellEnd"/>
            <w:r w:rsidRPr="00122164">
              <w:rPr>
                <w:rFonts w:ascii="Arial" w:hAnsi="Arial" w:cs="Arial"/>
                <w:sz w:val="20"/>
                <w:szCs w:val="20"/>
                <w:lang w:val="en-US"/>
              </w:rPr>
              <w:t xml:space="preserve"> research investigate how animals are treated in your own country. What laws does your country have to protect animals? Where does one find big farms with hundreds or thousands of animals (penned up, free range, organic, factory farming, etc.)? Describe one day in the life of a cow, pig, horse in your own country? Then, find out how these animals get butchered and how the meat gets processed. </w:t>
            </w:r>
          </w:p>
        </w:tc>
      </w:tr>
    </w:tbl>
    <w:p w14:paraId="6DDAC8F3" w14:textId="77777777" w:rsidR="00D36B00" w:rsidRPr="00122164" w:rsidRDefault="00D36B00" w:rsidP="00D36B00">
      <w:pPr>
        <w:spacing w:after="0" w:line="240" w:lineRule="auto"/>
        <w:jc w:val="both"/>
        <w:rPr>
          <w:rFonts w:ascii="Times New Roman" w:hAnsi="Times New Roman" w:cs="Times New Roman"/>
          <w:lang w:val="en-US"/>
        </w:rPr>
      </w:pPr>
      <w:r w:rsidRPr="00122164">
        <w:rPr>
          <w:rFonts w:ascii="Times New Roman" w:hAnsi="Times New Roman" w:cs="Times New Roman"/>
          <w:lang w:val="en-US"/>
        </w:rPr>
        <w:tab/>
      </w:r>
      <w:r w:rsidRPr="00122164">
        <w:rPr>
          <w:rFonts w:ascii="Times New Roman" w:hAnsi="Times New Roman" w:cs="Times New Roman"/>
          <w:lang w:val="en-US"/>
        </w:rPr>
        <w:tab/>
      </w:r>
      <w:r w:rsidRPr="00122164">
        <w:rPr>
          <w:rFonts w:ascii="Times New Roman" w:hAnsi="Times New Roman" w:cs="Times New Roman"/>
          <w:lang w:val="en-US"/>
        </w:rPr>
        <w:tab/>
      </w:r>
    </w:p>
    <w:p w14:paraId="7D5C0750" w14:textId="77777777" w:rsidR="00D36B00" w:rsidRDefault="00D36B00" w:rsidP="00D36B00">
      <w:pPr>
        <w:spacing w:after="0" w:line="240" w:lineRule="auto"/>
        <w:jc w:val="both"/>
        <w:rPr>
          <w:rFonts w:ascii="Arial" w:hAnsi="Arial" w:cs="Arial"/>
          <w:b/>
          <w:sz w:val="20"/>
          <w:szCs w:val="20"/>
          <w:lang w:val="en-US"/>
        </w:rPr>
      </w:pPr>
    </w:p>
    <w:p w14:paraId="4E917DC6" w14:textId="77777777" w:rsidR="00D36B00" w:rsidRDefault="00D36B00" w:rsidP="00D36B00">
      <w:pPr>
        <w:spacing w:after="0" w:line="240" w:lineRule="auto"/>
        <w:jc w:val="both"/>
        <w:rPr>
          <w:rFonts w:ascii="Arial" w:hAnsi="Arial" w:cs="Arial"/>
          <w:b/>
          <w:sz w:val="20"/>
          <w:szCs w:val="20"/>
          <w:lang w:val="en-US"/>
        </w:rPr>
      </w:pPr>
    </w:p>
    <w:p w14:paraId="3E92FC8E" w14:textId="77777777" w:rsidR="00D36B00" w:rsidRDefault="00D36B00" w:rsidP="00D36B00">
      <w:pPr>
        <w:spacing w:after="0" w:line="240" w:lineRule="auto"/>
        <w:jc w:val="both"/>
        <w:rPr>
          <w:rFonts w:ascii="Arial" w:hAnsi="Arial" w:cs="Arial"/>
          <w:b/>
          <w:sz w:val="20"/>
          <w:szCs w:val="20"/>
          <w:lang w:val="en-US"/>
        </w:rPr>
      </w:pPr>
    </w:p>
    <w:p w14:paraId="27EFB572" w14:textId="77777777" w:rsidR="00D36B00" w:rsidRDefault="00D36B00" w:rsidP="00D36B00">
      <w:pPr>
        <w:spacing w:after="0" w:line="240" w:lineRule="auto"/>
        <w:jc w:val="both"/>
        <w:rPr>
          <w:rFonts w:ascii="Arial" w:hAnsi="Arial" w:cs="Arial"/>
          <w:b/>
          <w:sz w:val="20"/>
          <w:szCs w:val="20"/>
          <w:lang w:val="en-US"/>
        </w:rPr>
      </w:pPr>
    </w:p>
    <w:p w14:paraId="3210926F" w14:textId="77777777" w:rsidR="00D36B00" w:rsidRDefault="00D36B00" w:rsidP="00D36B00">
      <w:pPr>
        <w:spacing w:after="0" w:line="240" w:lineRule="auto"/>
        <w:jc w:val="both"/>
        <w:rPr>
          <w:rFonts w:ascii="Arial" w:hAnsi="Arial" w:cs="Arial"/>
          <w:b/>
          <w:sz w:val="20"/>
          <w:szCs w:val="20"/>
          <w:lang w:val="en-US"/>
        </w:rPr>
      </w:pPr>
    </w:p>
    <w:p w14:paraId="40CE72C2" w14:textId="77777777" w:rsidR="00D36B00" w:rsidRDefault="00D36B00" w:rsidP="00D36B00">
      <w:pPr>
        <w:spacing w:after="0" w:line="240" w:lineRule="auto"/>
        <w:jc w:val="both"/>
        <w:rPr>
          <w:rFonts w:ascii="Arial" w:hAnsi="Arial" w:cs="Arial"/>
          <w:b/>
          <w:sz w:val="20"/>
          <w:szCs w:val="20"/>
          <w:lang w:val="en-US"/>
        </w:rPr>
      </w:pPr>
    </w:p>
    <w:p w14:paraId="4B154C6D" w14:textId="77777777" w:rsidR="00D36B00" w:rsidRDefault="00D36B00" w:rsidP="00D36B00">
      <w:pPr>
        <w:spacing w:after="0" w:line="240" w:lineRule="auto"/>
        <w:jc w:val="both"/>
        <w:rPr>
          <w:rFonts w:ascii="Arial" w:hAnsi="Arial" w:cs="Arial"/>
          <w:b/>
          <w:sz w:val="20"/>
          <w:szCs w:val="20"/>
          <w:lang w:val="en-US"/>
        </w:rPr>
      </w:pPr>
    </w:p>
    <w:p w14:paraId="0B21C42C" w14:textId="77777777" w:rsidR="00D36B00" w:rsidRDefault="00D36B00" w:rsidP="00D36B00">
      <w:pPr>
        <w:spacing w:after="0" w:line="240" w:lineRule="auto"/>
        <w:jc w:val="both"/>
        <w:rPr>
          <w:rFonts w:ascii="Arial" w:hAnsi="Arial" w:cs="Arial"/>
          <w:b/>
          <w:sz w:val="20"/>
          <w:szCs w:val="20"/>
          <w:lang w:val="en-US"/>
        </w:rPr>
      </w:pPr>
    </w:p>
    <w:p w14:paraId="296F85E8" w14:textId="77777777" w:rsidR="00D36B00" w:rsidRDefault="00D36B00" w:rsidP="00D36B00">
      <w:pPr>
        <w:spacing w:after="0" w:line="240" w:lineRule="auto"/>
        <w:jc w:val="both"/>
        <w:rPr>
          <w:rFonts w:ascii="Arial" w:hAnsi="Arial" w:cs="Arial"/>
          <w:b/>
          <w:sz w:val="20"/>
          <w:szCs w:val="20"/>
          <w:lang w:val="en-US"/>
        </w:rPr>
      </w:pPr>
    </w:p>
    <w:p w14:paraId="3670D86B" w14:textId="77777777" w:rsidR="00D36B00" w:rsidRDefault="00D36B00" w:rsidP="00D36B00">
      <w:pPr>
        <w:spacing w:after="0" w:line="240" w:lineRule="auto"/>
        <w:jc w:val="both"/>
        <w:rPr>
          <w:rFonts w:ascii="Arial" w:hAnsi="Arial" w:cs="Arial"/>
          <w:b/>
          <w:sz w:val="20"/>
          <w:szCs w:val="20"/>
          <w:lang w:val="en-US"/>
        </w:rPr>
      </w:pPr>
    </w:p>
    <w:p w14:paraId="222B511F" w14:textId="77777777" w:rsidR="00D36B00" w:rsidRDefault="00D36B00" w:rsidP="00D36B00">
      <w:pPr>
        <w:spacing w:after="0" w:line="240" w:lineRule="auto"/>
        <w:jc w:val="both"/>
        <w:rPr>
          <w:rFonts w:ascii="Arial" w:hAnsi="Arial" w:cs="Arial"/>
          <w:b/>
          <w:sz w:val="20"/>
          <w:szCs w:val="20"/>
          <w:lang w:val="en-US"/>
        </w:rPr>
      </w:pPr>
    </w:p>
    <w:p w14:paraId="72D3DA57" w14:textId="77777777" w:rsidR="00D36B00" w:rsidRDefault="00D36B00" w:rsidP="00D36B00">
      <w:pPr>
        <w:spacing w:after="0" w:line="240" w:lineRule="auto"/>
        <w:jc w:val="both"/>
        <w:rPr>
          <w:rFonts w:ascii="Arial" w:hAnsi="Arial" w:cs="Arial"/>
          <w:b/>
          <w:sz w:val="20"/>
          <w:szCs w:val="20"/>
          <w:lang w:val="en-US"/>
        </w:rPr>
      </w:pPr>
    </w:p>
    <w:p w14:paraId="446C31C4" w14:textId="77777777" w:rsidR="00D36B00" w:rsidRDefault="00D36B00" w:rsidP="00D36B00">
      <w:pPr>
        <w:spacing w:after="0" w:line="240" w:lineRule="auto"/>
        <w:jc w:val="both"/>
        <w:rPr>
          <w:rFonts w:ascii="Arial" w:hAnsi="Arial" w:cs="Arial"/>
          <w:b/>
          <w:sz w:val="20"/>
          <w:szCs w:val="20"/>
          <w:lang w:val="en-US"/>
        </w:rPr>
      </w:pPr>
    </w:p>
    <w:p w14:paraId="05BE1748" w14:textId="77777777" w:rsidR="00D36B00" w:rsidRDefault="00D36B00" w:rsidP="00D36B00">
      <w:pPr>
        <w:spacing w:after="0" w:line="240" w:lineRule="auto"/>
        <w:jc w:val="both"/>
        <w:rPr>
          <w:rFonts w:ascii="Arial" w:hAnsi="Arial" w:cs="Arial"/>
          <w:b/>
          <w:sz w:val="20"/>
          <w:szCs w:val="20"/>
          <w:lang w:val="en-US"/>
        </w:rPr>
      </w:pPr>
    </w:p>
    <w:p w14:paraId="688FC7EC" w14:textId="77777777" w:rsidR="00D36B00" w:rsidRDefault="00D36B00" w:rsidP="00D36B00">
      <w:pPr>
        <w:spacing w:after="0" w:line="240" w:lineRule="auto"/>
        <w:jc w:val="both"/>
        <w:rPr>
          <w:rFonts w:ascii="Arial" w:hAnsi="Arial" w:cs="Arial"/>
          <w:b/>
          <w:sz w:val="20"/>
          <w:szCs w:val="20"/>
          <w:lang w:val="en-US"/>
        </w:rPr>
      </w:pPr>
    </w:p>
    <w:p w14:paraId="6EF58D5C" w14:textId="77777777" w:rsidR="00D36B00" w:rsidRDefault="00D36B00" w:rsidP="00D36B00">
      <w:pPr>
        <w:spacing w:after="0" w:line="240" w:lineRule="auto"/>
        <w:jc w:val="both"/>
        <w:rPr>
          <w:rFonts w:ascii="Arial" w:hAnsi="Arial" w:cs="Arial"/>
          <w:b/>
          <w:sz w:val="20"/>
          <w:szCs w:val="20"/>
          <w:lang w:val="en-US"/>
        </w:rPr>
      </w:pPr>
    </w:p>
    <w:p w14:paraId="5D3D0073" w14:textId="77777777" w:rsidR="00D36B00" w:rsidRDefault="00D36B00" w:rsidP="00D36B00">
      <w:pPr>
        <w:spacing w:after="0" w:line="240" w:lineRule="auto"/>
        <w:jc w:val="both"/>
        <w:rPr>
          <w:rFonts w:ascii="Arial" w:hAnsi="Arial" w:cs="Arial"/>
          <w:b/>
          <w:sz w:val="20"/>
          <w:szCs w:val="20"/>
          <w:lang w:val="en-US"/>
        </w:rPr>
      </w:pPr>
    </w:p>
    <w:p w14:paraId="084729B3" w14:textId="77777777" w:rsidR="00D36B00" w:rsidRDefault="00D36B00" w:rsidP="00D36B00">
      <w:pPr>
        <w:spacing w:after="0" w:line="240" w:lineRule="auto"/>
        <w:jc w:val="both"/>
        <w:rPr>
          <w:rFonts w:ascii="Arial" w:hAnsi="Arial" w:cs="Arial"/>
          <w:b/>
          <w:sz w:val="20"/>
          <w:szCs w:val="20"/>
          <w:lang w:val="en-US"/>
        </w:rPr>
      </w:pPr>
    </w:p>
    <w:p w14:paraId="2D177D6A" w14:textId="77777777" w:rsidR="00D36B00" w:rsidRDefault="00D36B00" w:rsidP="00D36B00">
      <w:pPr>
        <w:spacing w:after="0" w:line="240" w:lineRule="auto"/>
        <w:jc w:val="both"/>
        <w:rPr>
          <w:rFonts w:ascii="Arial" w:hAnsi="Arial" w:cs="Arial"/>
          <w:b/>
          <w:sz w:val="20"/>
          <w:szCs w:val="20"/>
          <w:lang w:val="en-US"/>
        </w:rPr>
      </w:pPr>
    </w:p>
    <w:p w14:paraId="793306A0" w14:textId="77777777" w:rsidR="00D36B00" w:rsidRDefault="00D36B00" w:rsidP="00D36B00">
      <w:pPr>
        <w:spacing w:after="0" w:line="240" w:lineRule="auto"/>
        <w:jc w:val="both"/>
        <w:rPr>
          <w:rFonts w:ascii="Arial" w:hAnsi="Arial" w:cs="Arial"/>
          <w:b/>
          <w:sz w:val="20"/>
          <w:szCs w:val="20"/>
          <w:lang w:val="en-US"/>
        </w:rPr>
      </w:pPr>
    </w:p>
    <w:p w14:paraId="35920E07" w14:textId="77777777" w:rsidR="00D36B00" w:rsidRDefault="00D36B00" w:rsidP="00D36B00">
      <w:pPr>
        <w:spacing w:after="0" w:line="240" w:lineRule="auto"/>
        <w:jc w:val="both"/>
        <w:rPr>
          <w:rFonts w:ascii="Arial" w:hAnsi="Arial" w:cs="Arial"/>
          <w:b/>
          <w:sz w:val="20"/>
          <w:szCs w:val="20"/>
          <w:lang w:val="en-US"/>
        </w:rPr>
      </w:pPr>
    </w:p>
    <w:p w14:paraId="3F30FD95" w14:textId="77777777" w:rsidR="00D36B00" w:rsidRDefault="00D36B00" w:rsidP="00D36B00">
      <w:pPr>
        <w:spacing w:after="0" w:line="240" w:lineRule="auto"/>
        <w:jc w:val="both"/>
        <w:rPr>
          <w:rFonts w:ascii="Arial" w:hAnsi="Arial" w:cs="Arial"/>
          <w:b/>
          <w:sz w:val="20"/>
          <w:szCs w:val="20"/>
          <w:lang w:val="en-US"/>
        </w:rPr>
      </w:pPr>
    </w:p>
    <w:p w14:paraId="557D0B34" w14:textId="77777777" w:rsidR="00D36B00" w:rsidRDefault="00D36B00" w:rsidP="00D36B00">
      <w:pPr>
        <w:spacing w:after="0" w:line="240" w:lineRule="auto"/>
        <w:jc w:val="both"/>
        <w:rPr>
          <w:rFonts w:ascii="Arial" w:hAnsi="Arial" w:cs="Arial"/>
          <w:b/>
          <w:sz w:val="20"/>
          <w:szCs w:val="20"/>
          <w:lang w:val="en-US"/>
        </w:rPr>
      </w:pPr>
    </w:p>
    <w:p w14:paraId="3923AE12" w14:textId="77777777" w:rsidR="00D36B00" w:rsidRDefault="00D36B00" w:rsidP="00D36B00">
      <w:pPr>
        <w:spacing w:after="0" w:line="240" w:lineRule="auto"/>
        <w:jc w:val="both"/>
        <w:rPr>
          <w:rFonts w:ascii="Arial" w:hAnsi="Arial" w:cs="Arial"/>
          <w:b/>
          <w:sz w:val="20"/>
          <w:szCs w:val="20"/>
          <w:lang w:val="en-US"/>
        </w:rPr>
      </w:pPr>
    </w:p>
    <w:p w14:paraId="28D9BCC3" w14:textId="77777777" w:rsidR="00D36B00" w:rsidRDefault="00D36B00" w:rsidP="00D36B00">
      <w:pPr>
        <w:spacing w:after="0" w:line="240" w:lineRule="auto"/>
        <w:jc w:val="both"/>
        <w:rPr>
          <w:rFonts w:ascii="Arial" w:hAnsi="Arial" w:cs="Arial"/>
          <w:b/>
          <w:sz w:val="20"/>
          <w:szCs w:val="20"/>
          <w:lang w:val="en-US"/>
        </w:rPr>
      </w:pPr>
    </w:p>
    <w:p w14:paraId="442B3E9C" w14:textId="77777777" w:rsidR="00D36B00" w:rsidRDefault="00D36B00" w:rsidP="00D36B00">
      <w:pPr>
        <w:spacing w:after="0" w:line="240" w:lineRule="auto"/>
        <w:jc w:val="both"/>
        <w:rPr>
          <w:rFonts w:ascii="Arial" w:hAnsi="Arial" w:cs="Arial"/>
          <w:b/>
          <w:sz w:val="20"/>
          <w:szCs w:val="20"/>
          <w:lang w:val="en-US"/>
        </w:rPr>
      </w:pPr>
    </w:p>
    <w:p w14:paraId="4A0DC23C" w14:textId="77777777" w:rsidR="00D36B00" w:rsidRDefault="00D36B00" w:rsidP="00D36B00">
      <w:pPr>
        <w:spacing w:after="0" w:line="240" w:lineRule="auto"/>
        <w:jc w:val="both"/>
        <w:rPr>
          <w:rFonts w:ascii="Arial" w:hAnsi="Arial" w:cs="Arial"/>
          <w:b/>
          <w:sz w:val="20"/>
          <w:szCs w:val="20"/>
          <w:lang w:val="en-US"/>
        </w:rPr>
      </w:pPr>
    </w:p>
    <w:p w14:paraId="0CE1504A" w14:textId="77777777" w:rsidR="00D36B00" w:rsidRDefault="00D36B00" w:rsidP="00D36B00">
      <w:pPr>
        <w:spacing w:after="0" w:line="240" w:lineRule="auto"/>
        <w:jc w:val="both"/>
        <w:rPr>
          <w:rFonts w:ascii="Arial" w:hAnsi="Arial" w:cs="Arial"/>
          <w:b/>
          <w:sz w:val="20"/>
          <w:szCs w:val="20"/>
          <w:lang w:val="en-US"/>
        </w:rPr>
      </w:pPr>
    </w:p>
    <w:p w14:paraId="3AD1EE37" w14:textId="77777777" w:rsidR="00D36B00" w:rsidRPr="00122164" w:rsidRDefault="00D36B00" w:rsidP="00D36B00">
      <w:pPr>
        <w:spacing w:after="0" w:line="240" w:lineRule="auto"/>
        <w:jc w:val="both"/>
        <w:rPr>
          <w:rFonts w:ascii="Times New Roman" w:hAnsi="Times New Roman" w:cs="Times New Roman"/>
          <w:lang w:val="en-US"/>
        </w:rPr>
      </w:pPr>
      <w:r w:rsidRPr="00122164">
        <w:rPr>
          <w:rFonts w:ascii="Arial" w:hAnsi="Arial" w:cs="Arial"/>
          <w:b/>
          <w:sz w:val="20"/>
          <w:szCs w:val="20"/>
          <w:lang w:val="en-US"/>
        </w:rPr>
        <w:t>Appendix</w:t>
      </w:r>
    </w:p>
    <w:p w14:paraId="22AC8AD3" w14:textId="77777777" w:rsidR="00D36B00" w:rsidRPr="00122164" w:rsidRDefault="00D36B00" w:rsidP="00D36B00">
      <w:pPr>
        <w:spacing w:after="0" w:line="240" w:lineRule="auto"/>
        <w:jc w:val="both"/>
        <w:rPr>
          <w:rFonts w:ascii="Arial" w:hAnsi="Arial" w:cs="Arial"/>
          <w:b/>
          <w:sz w:val="20"/>
          <w:szCs w:val="20"/>
          <w:lang w:val="en-US"/>
        </w:rPr>
      </w:pPr>
    </w:p>
    <w:p w14:paraId="50568822" w14:textId="77777777" w:rsidR="00D36B00" w:rsidRPr="00122164" w:rsidRDefault="00D36B00" w:rsidP="00D36B00">
      <w:pPr>
        <w:spacing w:after="0" w:line="240" w:lineRule="auto"/>
        <w:jc w:val="both"/>
        <w:rPr>
          <w:rFonts w:ascii="Arial" w:hAnsi="Arial" w:cs="Arial"/>
          <w:sz w:val="20"/>
          <w:szCs w:val="20"/>
          <w:lang w:val="en-US"/>
        </w:rPr>
      </w:pPr>
      <w:r w:rsidRPr="00122164">
        <w:rPr>
          <w:rFonts w:ascii="Arial" w:hAnsi="Arial" w:cs="Arial"/>
          <w:sz w:val="20"/>
          <w:szCs w:val="20"/>
          <w:lang w:val="en-US"/>
        </w:rPr>
        <w:t xml:space="preserve">Lewis Carroll </w:t>
      </w:r>
    </w:p>
    <w:p w14:paraId="22B16522" w14:textId="77777777" w:rsidR="00D36B00" w:rsidRPr="00D631C5" w:rsidRDefault="00D36B00" w:rsidP="00D36B00">
      <w:pPr>
        <w:spacing w:after="0" w:line="240" w:lineRule="auto"/>
        <w:jc w:val="both"/>
        <w:rPr>
          <w:rFonts w:ascii="Arial" w:hAnsi="Arial" w:cs="Arial"/>
          <w:b/>
          <w:i/>
          <w:sz w:val="20"/>
          <w:szCs w:val="20"/>
          <w:lang w:val="en-US"/>
        </w:rPr>
      </w:pPr>
      <w:r w:rsidRPr="00122164">
        <w:rPr>
          <w:rFonts w:ascii="Arial" w:hAnsi="Arial" w:cs="Arial"/>
          <w:sz w:val="20"/>
          <w:szCs w:val="20"/>
          <w:lang w:val="en-US"/>
        </w:rPr>
        <w:t>“</w:t>
      </w:r>
      <w:r w:rsidRPr="00122164">
        <w:rPr>
          <w:rFonts w:ascii="Arial" w:eastAsia="Times New Roman" w:hAnsi="Arial" w:cs="Arial"/>
          <w:sz w:val="20"/>
          <w:szCs w:val="20"/>
          <w:lang w:val="en-US"/>
        </w:rPr>
        <w:t>The Walrus and the Carpenter”</w:t>
      </w:r>
    </w:p>
    <w:p w14:paraId="0A818898"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sun was shining on the sea,</w:t>
      </w:r>
      <w:r w:rsidRPr="00122164">
        <w:rPr>
          <w:rFonts w:ascii="Arial" w:eastAsia="Times New Roman" w:hAnsi="Arial" w:cs="Arial"/>
          <w:sz w:val="20"/>
          <w:szCs w:val="20"/>
          <w:lang w:val="en-US"/>
        </w:rPr>
        <w:br/>
        <w:t>Shining with all his might:</w:t>
      </w:r>
      <w:r w:rsidRPr="00122164">
        <w:rPr>
          <w:rFonts w:ascii="Arial" w:eastAsia="Times New Roman" w:hAnsi="Arial" w:cs="Arial"/>
          <w:sz w:val="20"/>
          <w:szCs w:val="20"/>
          <w:lang w:val="en-US"/>
        </w:rPr>
        <w:br/>
        <w:t>He did his very best to make</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The</w:t>
      </w:r>
      <w:proofErr w:type="gramEnd"/>
      <w:r w:rsidRPr="00122164">
        <w:rPr>
          <w:rFonts w:ascii="Arial" w:eastAsia="Times New Roman" w:hAnsi="Arial" w:cs="Arial"/>
          <w:sz w:val="20"/>
          <w:szCs w:val="20"/>
          <w:lang w:val="en-US"/>
        </w:rPr>
        <w:t xml:space="preserve"> billows smooth and bright--</w:t>
      </w:r>
      <w:r w:rsidRPr="00122164">
        <w:rPr>
          <w:rFonts w:ascii="Arial" w:eastAsia="Times New Roman" w:hAnsi="Arial" w:cs="Arial"/>
          <w:sz w:val="20"/>
          <w:szCs w:val="20"/>
          <w:lang w:val="en-US"/>
        </w:rPr>
        <w:br/>
        <w:t>And this was odd, because it was</w:t>
      </w:r>
      <w:r w:rsidRPr="00122164">
        <w:rPr>
          <w:rFonts w:ascii="Arial" w:eastAsia="Times New Roman" w:hAnsi="Arial" w:cs="Arial"/>
          <w:sz w:val="20"/>
          <w:szCs w:val="20"/>
          <w:lang w:val="en-US"/>
        </w:rPr>
        <w:br/>
        <w:t>The middle of the night.</w:t>
      </w:r>
    </w:p>
    <w:p w14:paraId="2661EE63" w14:textId="77777777" w:rsidR="00D36B00" w:rsidRPr="00122164" w:rsidRDefault="00D36B00" w:rsidP="00D36B00">
      <w:pPr>
        <w:spacing w:before="100" w:beforeAutospacing="1" w:after="0"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moon was shining sulkily,</w:t>
      </w:r>
      <w:r w:rsidRPr="00122164">
        <w:rPr>
          <w:rFonts w:ascii="Arial" w:eastAsia="Times New Roman" w:hAnsi="Arial" w:cs="Arial"/>
          <w:sz w:val="20"/>
          <w:szCs w:val="20"/>
          <w:lang w:val="en-US"/>
        </w:rPr>
        <w:br/>
        <w:t>Because she thought the sun</w:t>
      </w:r>
      <w:r w:rsidRPr="00122164">
        <w:rPr>
          <w:rFonts w:ascii="Arial" w:eastAsia="Times New Roman" w:hAnsi="Arial" w:cs="Arial"/>
          <w:sz w:val="20"/>
          <w:szCs w:val="20"/>
          <w:lang w:val="en-US"/>
        </w:rPr>
        <w:br/>
        <w:t>Had got no business to be there</w:t>
      </w:r>
      <w:r w:rsidRPr="00122164">
        <w:rPr>
          <w:rFonts w:ascii="Arial" w:eastAsia="Times New Roman" w:hAnsi="Arial" w:cs="Arial"/>
          <w:sz w:val="20"/>
          <w:szCs w:val="20"/>
          <w:lang w:val="en-US"/>
        </w:rPr>
        <w:br/>
        <w:t>After the day was done--</w:t>
      </w:r>
      <w:r w:rsidRPr="00122164">
        <w:rPr>
          <w:rFonts w:ascii="Arial" w:eastAsia="Times New Roman" w:hAnsi="Arial" w:cs="Arial"/>
          <w:sz w:val="20"/>
          <w:szCs w:val="20"/>
          <w:lang w:val="en-US"/>
        </w:rPr>
        <w:br/>
        <w:t>"It's very rude of him," she said,</w:t>
      </w:r>
      <w:r w:rsidRPr="00122164">
        <w:rPr>
          <w:rFonts w:ascii="Arial" w:eastAsia="Times New Roman" w:hAnsi="Arial" w:cs="Arial"/>
          <w:sz w:val="20"/>
          <w:szCs w:val="20"/>
          <w:lang w:val="en-US"/>
        </w:rPr>
        <w:br/>
        <w:t xml:space="preserve">"To come and spoil the fun!" </w:t>
      </w:r>
    </w:p>
    <w:p w14:paraId="1603042A" w14:textId="77777777" w:rsidR="00D36B00" w:rsidRPr="00122164" w:rsidRDefault="00D36B00" w:rsidP="00D36B00">
      <w:pPr>
        <w:spacing w:before="100" w:beforeAutospacing="1" w:after="0"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sea was wet as wet could be,</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The</w:t>
      </w:r>
      <w:proofErr w:type="gramEnd"/>
      <w:r w:rsidRPr="00122164">
        <w:rPr>
          <w:rFonts w:ascii="Arial" w:eastAsia="Times New Roman" w:hAnsi="Arial" w:cs="Arial"/>
          <w:sz w:val="20"/>
          <w:szCs w:val="20"/>
          <w:lang w:val="en-US"/>
        </w:rPr>
        <w:t xml:space="preserve"> sands were dry as dry.</w:t>
      </w:r>
      <w:r w:rsidRPr="00122164">
        <w:rPr>
          <w:rFonts w:ascii="Arial" w:eastAsia="Times New Roman" w:hAnsi="Arial" w:cs="Arial"/>
          <w:sz w:val="20"/>
          <w:szCs w:val="20"/>
          <w:lang w:val="en-US"/>
        </w:rPr>
        <w:br/>
        <w:t>You could not see a cloud, because</w:t>
      </w:r>
      <w:r w:rsidRPr="00122164">
        <w:rPr>
          <w:rFonts w:ascii="Arial" w:eastAsia="Times New Roman" w:hAnsi="Arial" w:cs="Arial"/>
          <w:sz w:val="20"/>
          <w:szCs w:val="20"/>
          <w:lang w:val="en-US"/>
        </w:rPr>
        <w:br/>
        <w:t>No cloud was in the sky:</w:t>
      </w:r>
      <w:r w:rsidRPr="00122164">
        <w:rPr>
          <w:rFonts w:ascii="Arial" w:eastAsia="Times New Roman" w:hAnsi="Arial" w:cs="Arial"/>
          <w:sz w:val="20"/>
          <w:szCs w:val="20"/>
          <w:lang w:val="en-US"/>
        </w:rPr>
        <w:br/>
        <w:t>No birds were flying overhead--</w:t>
      </w:r>
      <w:r w:rsidRPr="00122164">
        <w:rPr>
          <w:rFonts w:ascii="Arial" w:eastAsia="Times New Roman" w:hAnsi="Arial" w:cs="Arial"/>
          <w:sz w:val="20"/>
          <w:szCs w:val="20"/>
          <w:lang w:val="en-US"/>
        </w:rPr>
        <w:br/>
        <w:t>There were no birds to fly.</w:t>
      </w:r>
    </w:p>
    <w:p w14:paraId="0CC37B94"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Walrus and the Carpenter</w:t>
      </w:r>
      <w:r w:rsidRPr="00122164">
        <w:rPr>
          <w:rFonts w:ascii="Arial" w:eastAsia="Times New Roman" w:hAnsi="Arial" w:cs="Arial"/>
          <w:sz w:val="20"/>
          <w:szCs w:val="20"/>
          <w:lang w:val="en-US"/>
        </w:rPr>
        <w:br/>
        <w:t>Were walking close at hand;</w:t>
      </w:r>
      <w:r w:rsidRPr="00122164">
        <w:rPr>
          <w:rFonts w:ascii="Arial" w:eastAsia="Times New Roman" w:hAnsi="Arial" w:cs="Arial"/>
          <w:sz w:val="20"/>
          <w:szCs w:val="20"/>
          <w:lang w:val="en-US"/>
        </w:rPr>
        <w:br/>
        <w:t>They wept like anything to see</w:t>
      </w:r>
      <w:r w:rsidRPr="00122164">
        <w:rPr>
          <w:rFonts w:ascii="Arial" w:eastAsia="Times New Roman" w:hAnsi="Arial" w:cs="Arial"/>
          <w:sz w:val="20"/>
          <w:szCs w:val="20"/>
          <w:lang w:val="en-US"/>
        </w:rPr>
        <w:br/>
        <w:t>Such quantities of sand:</w:t>
      </w:r>
      <w:r w:rsidRPr="00122164">
        <w:rPr>
          <w:rFonts w:ascii="Arial" w:eastAsia="Times New Roman" w:hAnsi="Arial" w:cs="Arial"/>
          <w:sz w:val="20"/>
          <w:szCs w:val="20"/>
          <w:lang w:val="en-US"/>
        </w:rPr>
        <w:br/>
        <w:t>"If this were only cleared away,"</w:t>
      </w:r>
      <w:r w:rsidRPr="00122164">
        <w:rPr>
          <w:rFonts w:ascii="Arial" w:eastAsia="Times New Roman" w:hAnsi="Arial" w:cs="Arial"/>
          <w:sz w:val="20"/>
          <w:szCs w:val="20"/>
          <w:lang w:val="en-US"/>
        </w:rPr>
        <w:br/>
        <w:t>They said, "it would be grand!"</w:t>
      </w:r>
    </w:p>
    <w:p w14:paraId="426898B5"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"If seven maids with seven mops</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Swept</w:t>
      </w:r>
      <w:proofErr w:type="gramEnd"/>
      <w:r w:rsidRPr="00122164">
        <w:rPr>
          <w:rFonts w:ascii="Arial" w:eastAsia="Times New Roman" w:hAnsi="Arial" w:cs="Arial"/>
          <w:sz w:val="20"/>
          <w:szCs w:val="20"/>
          <w:lang w:val="en-US"/>
        </w:rPr>
        <w:t xml:space="preserve"> it for half a year.</w:t>
      </w:r>
      <w:r w:rsidRPr="00122164">
        <w:rPr>
          <w:rFonts w:ascii="Arial" w:eastAsia="Times New Roman" w:hAnsi="Arial" w:cs="Arial"/>
          <w:sz w:val="20"/>
          <w:szCs w:val="20"/>
          <w:lang w:val="en-US"/>
        </w:rPr>
        <w:br/>
        <w:t>Do you suppose," the Walrus said,</w:t>
      </w:r>
      <w:r w:rsidRPr="00122164">
        <w:rPr>
          <w:rFonts w:ascii="Arial" w:eastAsia="Times New Roman" w:hAnsi="Arial" w:cs="Arial"/>
          <w:sz w:val="20"/>
          <w:szCs w:val="20"/>
          <w:lang w:val="en-US"/>
        </w:rPr>
        <w:br/>
        <w:t>"That they could get it clear?"</w:t>
      </w:r>
      <w:r w:rsidRPr="00122164">
        <w:rPr>
          <w:rFonts w:ascii="Arial" w:eastAsia="Times New Roman" w:hAnsi="Arial" w:cs="Arial"/>
          <w:sz w:val="20"/>
          <w:szCs w:val="20"/>
          <w:lang w:val="en-US"/>
        </w:rPr>
        <w:br/>
        <w:t>"I doubt it," said the Carpenter,</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And</w:t>
      </w:r>
      <w:proofErr w:type="gramEnd"/>
      <w:r w:rsidRPr="00122164">
        <w:rPr>
          <w:rFonts w:ascii="Arial" w:eastAsia="Times New Roman" w:hAnsi="Arial" w:cs="Arial"/>
          <w:sz w:val="20"/>
          <w:szCs w:val="20"/>
          <w:lang w:val="en-US"/>
        </w:rPr>
        <w:t xml:space="preserve"> shed a bitter tear.</w:t>
      </w:r>
    </w:p>
    <w:p w14:paraId="41B73D95"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 xml:space="preserve">"O </w:t>
      </w:r>
      <w:proofErr w:type="gramStart"/>
      <w:r w:rsidRPr="00122164">
        <w:rPr>
          <w:rFonts w:ascii="Arial" w:eastAsia="Times New Roman" w:hAnsi="Arial" w:cs="Arial"/>
          <w:sz w:val="20"/>
          <w:szCs w:val="20"/>
          <w:lang w:val="en-US"/>
        </w:rPr>
        <w:t>Oysters,</w:t>
      </w:r>
      <w:proofErr w:type="gramEnd"/>
      <w:r w:rsidRPr="00122164">
        <w:rPr>
          <w:rFonts w:ascii="Arial" w:eastAsia="Times New Roman" w:hAnsi="Arial" w:cs="Arial"/>
          <w:sz w:val="20"/>
          <w:szCs w:val="20"/>
          <w:lang w:val="en-US"/>
        </w:rPr>
        <w:t xml:space="preserve"> come and walk with us!"</w:t>
      </w:r>
      <w:r w:rsidRPr="00122164">
        <w:rPr>
          <w:rFonts w:ascii="Arial" w:eastAsia="Times New Roman" w:hAnsi="Arial" w:cs="Arial"/>
          <w:sz w:val="20"/>
          <w:szCs w:val="20"/>
          <w:lang w:val="en-US"/>
        </w:rPr>
        <w:br/>
        <w:t>The Walrus did beseech.</w:t>
      </w:r>
      <w:r w:rsidRPr="00122164">
        <w:rPr>
          <w:rFonts w:ascii="Arial" w:eastAsia="Times New Roman" w:hAnsi="Arial" w:cs="Arial"/>
          <w:sz w:val="20"/>
          <w:szCs w:val="20"/>
          <w:lang w:val="en-US"/>
        </w:rPr>
        <w:br/>
        <w:t>"A pleasant walk, a pleasant talk,</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Along</w:t>
      </w:r>
      <w:proofErr w:type="gramEnd"/>
      <w:r w:rsidRPr="00122164">
        <w:rPr>
          <w:rFonts w:ascii="Arial" w:eastAsia="Times New Roman" w:hAnsi="Arial" w:cs="Arial"/>
          <w:sz w:val="20"/>
          <w:szCs w:val="20"/>
          <w:lang w:val="en-US"/>
        </w:rPr>
        <w:t xml:space="preserve"> the briny beach:</w:t>
      </w:r>
      <w:r w:rsidRPr="00122164">
        <w:rPr>
          <w:rFonts w:ascii="Arial" w:eastAsia="Times New Roman" w:hAnsi="Arial" w:cs="Arial"/>
          <w:sz w:val="20"/>
          <w:szCs w:val="20"/>
          <w:lang w:val="en-US"/>
        </w:rPr>
        <w:br/>
        <w:t>We cannot do with more than four,</w:t>
      </w:r>
      <w:r w:rsidRPr="00122164">
        <w:rPr>
          <w:rFonts w:ascii="Arial" w:eastAsia="Times New Roman" w:hAnsi="Arial" w:cs="Arial"/>
          <w:sz w:val="20"/>
          <w:szCs w:val="20"/>
          <w:lang w:val="en-US"/>
        </w:rPr>
        <w:br/>
        <w:t>To give a hand to each."</w:t>
      </w:r>
    </w:p>
    <w:p w14:paraId="2DC25133"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eldest Oyster looked at him,</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But</w:t>
      </w:r>
      <w:proofErr w:type="gramEnd"/>
      <w:r w:rsidRPr="00122164">
        <w:rPr>
          <w:rFonts w:ascii="Arial" w:eastAsia="Times New Roman" w:hAnsi="Arial" w:cs="Arial"/>
          <w:sz w:val="20"/>
          <w:szCs w:val="20"/>
          <w:lang w:val="en-US"/>
        </w:rPr>
        <w:t xml:space="preserve"> never a word he said:</w:t>
      </w:r>
      <w:r w:rsidRPr="00122164">
        <w:rPr>
          <w:rFonts w:ascii="Arial" w:eastAsia="Times New Roman" w:hAnsi="Arial" w:cs="Arial"/>
          <w:sz w:val="20"/>
          <w:szCs w:val="20"/>
          <w:lang w:val="en-US"/>
        </w:rPr>
        <w:br/>
        <w:t>The eldest Oyster winked his eye,</w:t>
      </w:r>
      <w:r w:rsidRPr="00122164">
        <w:rPr>
          <w:rFonts w:ascii="Arial" w:eastAsia="Times New Roman" w:hAnsi="Arial" w:cs="Arial"/>
          <w:sz w:val="20"/>
          <w:szCs w:val="20"/>
          <w:lang w:val="en-US"/>
        </w:rPr>
        <w:br/>
        <w:t>And shook his heavy head--</w:t>
      </w:r>
      <w:r w:rsidRPr="00122164">
        <w:rPr>
          <w:rFonts w:ascii="Arial" w:eastAsia="Times New Roman" w:hAnsi="Arial" w:cs="Arial"/>
          <w:sz w:val="20"/>
          <w:szCs w:val="20"/>
          <w:lang w:val="en-US"/>
        </w:rPr>
        <w:br/>
        <w:t>Meaning to say he did not choose</w:t>
      </w:r>
      <w:r w:rsidRPr="00122164">
        <w:rPr>
          <w:rFonts w:ascii="Arial" w:eastAsia="Times New Roman" w:hAnsi="Arial" w:cs="Arial"/>
          <w:sz w:val="20"/>
          <w:szCs w:val="20"/>
          <w:lang w:val="en-US"/>
        </w:rPr>
        <w:br/>
        <w:t>To leave the oyster-bed.</w:t>
      </w:r>
    </w:p>
    <w:p w14:paraId="12B1E3BA"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But four young Oysters hurried up,</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All</w:t>
      </w:r>
      <w:proofErr w:type="gramEnd"/>
      <w:r w:rsidRPr="00122164">
        <w:rPr>
          <w:rFonts w:ascii="Arial" w:eastAsia="Times New Roman" w:hAnsi="Arial" w:cs="Arial"/>
          <w:sz w:val="20"/>
          <w:szCs w:val="20"/>
          <w:lang w:val="en-US"/>
        </w:rPr>
        <w:t xml:space="preserve"> eager for the treat:</w:t>
      </w:r>
      <w:r w:rsidRPr="00122164">
        <w:rPr>
          <w:rFonts w:ascii="Arial" w:eastAsia="Times New Roman" w:hAnsi="Arial" w:cs="Arial"/>
          <w:sz w:val="20"/>
          <w:szCs w:val="20"/>
          <w:lang w:val="en-US"/>
        </w:rPr>
        <w:br/>
        <w:t>Their coats were brushed, their faces washed,</w:t>
      </w:r>
      <w:r w:rsidRPr="00122164">
        <w:rPr>
          <w:rFonts w:ascii="Arial" w:eastAsia="Times New Roman" w:hAnsi="Arial" w:cs="Arial"/>
          <w:sz w:val="20"/>
          <w:szCs w:val="20"/>
          <w:lang w:val="en-US"/>
        </w:rPr>
        <w:br/>
        <w:t>Their shoes were clean and neat--</w:t>
      </w:r>
      <w:r w:rsidRPr="00122164">
        <w:rPr>
          <w:rFonts w:ascii="Arial" w:eastAsia="Times New Roman" w:hAnsi="Arial" w:cs="Arial"/>
          <w:sz w:val="20"/>
          <w:szCs w:val="20"/>
          <w:lang w:val="en-US"/>
        </w:rPr>
        <w:br/>
        <w:t>And this was odd, because, you know,</w:t>
      </w:r>
      <w:r w:rsidRPr="00122164">
        <w:rPr>
          <w:rFonts w:ascii="Arial" w:eastAsia="Times New Roman" w:hAnsi="Arial" w:cs="Arial"/>
          <w:sz w:val="20"/>
          <w:szCs w:val="20"/>
          <w:lang w:val="en-US"/>
        </w:rPr>
        <w:br/>
        <w:t>They hadn't any feet.</w:t>
      </w:r>
    </w:p>
    <w:p w14:paraId="4D7A1403"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Four other Oysters followed them,</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And</w:t>
      </w:r>
      <w:proofErr w:type="gramEnd"/>
      <w:r w:rsidRPr="00122164">
        <w:rPr>
          <w:rFonts w:ascii="Arial" w:eastAsia="Times New Roman" w:hAnsi="Arial" w:cs="Arial"/>
          <w:sz w:val="20"/>
          <w:szCs w:val="20"/>
          <w:lang w:val="en-US"/>
        </w:rPr>
        <w:t xml:space="preserve"> yet another four;</w:t>
      </w:r>
      <w:r w:rsidRPr="00122164">
        <w:rPr>
          <w:rFonts w:ascii="Arial" w:eastAsia="Times New Roman" w:hAnsi="Arial" w:cs="Arial"/>
          <w:sz w:val="20"/>
          <w:szCs w:val="20"/>
          <w:lang w:val="en-US"/>
        </w:rPr>
        <w:br/>
        <w:t>And thick and fast they came at last,</w:t>
      </w:r>
      <w:r w:rsidRPr="00122164">
        <w:rPr>
          <w:rFonts w:ascii="Arial" w:eastAsia="Times New Roman" w:hAnsi="Arial" w:cs="Arial"/>
          <w:sz w:val="20"/>
          <w:szCs w:val="20"/>
          <w:lang w:val="en-US"/>
        </w:rPr>
        <w:br/>
        <w:t>And more, and more, and more--</w:t>
      </w:r>
      <w:r w:rsidRPr="00122164">
        <w:rPr>
          <w:rFonts w:ascii="Arial" w:eastAsia="Times New Roman" w:hAnsi="Arial" w:cs="Arial"/>
          <w:sz w:val="20"/>
          <w:szCs w:val="20"/>
          <w:lang w:val="en-US"/>
        </w:rPr>
        <w:br/>
        <w:t>All hopping through the frothy waves,</w:t>
      </w:r>
      <w:r w:rsidRPr="00122164">
        <w:rPr>
          <w:rFonts w:ascii="Arial" w:eastAsia="Times New Roman" w:hAnsi="Arial" w:cs="Arial"/>
          <w:sz w:val="20"/>
          <w:szCs w:val="20"/>
          <w:lang w:val="en-US"/>
        </w:rPr>
        <w:br/>
        <w:t>And scrambling to the shore.</w:t>
      </w:r>
    </w:p>
    <w:p w14:paraId="5F5E8ED4"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Walrus and the Carpenter</w:t>
      </w:r>
      <w:r w:rsidRPr="00122164">
        <w:rPr>
          <w:rFonts w:ascii="Arial" w:eastAsia="Times New Roman" w:hAnsi="Arial" w:cs="Arial"/>
          <w:sz w:val="20"/>
          <w:szCs w:val="20"/>
          <w:lang w:val="en-US"/>
        </w:rPr>
        <w:br/>
        <w:t>Walked on a mile or so,</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And</w:t>
      </w:r>
      <w:proofErr w:type="gramEnd"/>
      <w:r w:rsidRPr="00122164">
        <w:rPr>
          <w:rFonts w:ascii="Arial" w:eastAsia="Times New Roman" w:hAnsi="Arial" w:cs="Arial"/>
          <w:sz w:val="20"/>
          <w:szCs w:val="20"/>
          <w:lang w:val="en-US"/>
        </w:rPr>
        <w:t xml:space="preserve"> then they rested on a rock</w:t>
      </w:r>
      <w:r w:rsidRPr="00122164">
        <w:rPr>
          <w:rFonts w:ascii="Arial" w:eastAsia="Times New Roman" w:hAnsi="Arial" w:cs="Arial"/>
          <w:sz w:val="20"/>
          <w:szCs w:val="20"/>
          <w:lang w:val="en-US"/>
        </w:rPr>
        <w:br/>
        <w:t>Conveniently low:</w:t>
      </w:r>
      <w:r w:rsidRPr="00122164">
        <w:rPr>
          <w:rFonts w:ascii="Arial" w:eastAsia="Times New Roman" w:hAnsi="Arial" w:cs="Arial"/>
          <w:sz w:val="20"/>
          <w:szCs w:val="20"/>
          <w:lang w:val="en-US"/>
        </w:rPr>
        <w:br/>
        <w:t>And all the little Oysters stood</w:t>
      </w:r>
      <w:r w:rsidRPr="00122164">
        <w:rPr>
          <w:rFonts w:ascii="Arial" w:eastAsia="Times New Roman" w:hAnsi="Arial" w:cs="Arial"/>
          <w:sz w:val="20"/>
          <w:szCs w:val="20"/>
          <w:lang w:val="en-US"/>
        </w:rPr>
        <w:br/>
        <w:t>And waited in a row.</w:t>
      </w:r>
    </w:p>
    <w:p w14:paraId="499A4FC1"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"The time has come," the Walrus said,</w:t>
      </w:r>
      <w:r w:rsidRPr="00122164">
        <w:rPr>
          <w:rFonts w:ascii="Arial" w:eastAsia="Times New Roman" w:hAnsi="Arial" w:cs="Arial"/>
          <w:sz w:val="20"/>
          <w:szCs w:val="20"/>
          <w:lang w:val="en-US"/>
        </w:rPr>
        <w:br/>
        <w:t>"To talk of many things:</w:t>
      </w:r>
      <w:r w:rsidRPr="00122164">
        <w:rPr>
          <w:rFonts w:ascii="Arial" w:eastAsia="Times New Roman" w:hAnsi="Arial" w:cs="Arial"/>
          <w:sz w:val="20"/>
          <w:szCs w:val="20"/>
          <w:lang w:val="en-US"/>
        </w:rPr>
        <w:br/>
        <w:t>Of shoes--and ships--and sealing-wax--</w:t>
      </w:r>
      <w:r w:rsidRPr="00122164">
        <w:rPr>
          <w:rFonts w:ascii="Arial" w:eastAsia="Times New Roman" w:hAnsi="Arial" w:cs="Arial"/>
          <w:sz w:val="20"/>
          <w:szCs w:val="20"/>
          <w:lang w:val="en-US"/>
        </w:rPr>
        <w:br/>
        <w:t>Of cabbages--and kings--</w:t>
      </w:r>
      <w:r w:rsidRPr="00122164">
        <w:rPr>
          <w:rFonts w:ascii="Arial" w:eastAsia="Times New Roman" w:hAnsi="Arial" w:cs="Arial"/>
          <w:sz w:val="20"/>
          <w:szCs w:val="20"/>
          <w:lang w:val="en-US"/>
        </w:rPr>
        <w:br/>
        <w:t>And why the sea is boiling hot--</w:t>
      </w:r>
      <w:r w:rsidRPr="00122164">
        <w:rPr>
          <w:rFonts w:ascii="Arial" w:eastAsia="Times New Roman" w:hAnsi="Arial" w:cs="Arial"/>
          <w:sz w:val="20"/>
          <w:szCs w:val="20"/>
          <w:lang w:val="en-US"/>
        </w:rPr>
        <w:br/>
        <w:t>And whether pigs have wings."</w:t>
      </w:r>
    </w:p>
    <w:p w14:paraId="3FF278CE"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"But wait a bit," the Oysters cried,</w:t>
      </w:r>
      <w:r w:rsidRPr="00122164">
        <w:rPr>
          <w:rFonts w:ascii="Arial" w:eastAsia="Times New Roman" w:hAnsi="Arial" w:cs="Arial"/>
          <w:sz w:val="20"/>
          <w:szCs w:val="20"/>
          <w:lang w:val="en-US"/>
        </w:rPr>
        <w:br/>
        <w:t>"Before we have our chat;</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For</w:t>
      </w:r>
      <w:proofErr w:type="gramEnd"/>
      <w:r w:rsidRPr="00122164">
        <w:rPr>
          <w:rFonts w:ascii="Arial" w:eastAsia="Times New Roman" w:hAnsi="Arial" w:cs="Arial"/>
          <w:sz w:val="20"/>
          <w:szCs w:val="20"/>
          <w:lang w:val="en-US"/>
        </w:rPr>
        <w:t xml:space="preserve"> some of us are out of breath,</w:t>
      </w:r>
      <w:r w:rsidRPr="00122164">
        <w:rPr>
          <w:rFonts w:ascii="Arial" w:eastAsia="Times New Roman" w:hAnsi="Arial" w:cs="Arial"/>
          <w:sz w:val="20"/>
          <w:szCs w:val="20"/>
          <w:lang w:val="en-US"/>
        </w:rPr>
        <w:br/>
        <w:t>And all of us are fat!"</w:t>
      </w:r>
      <w:r w:rsidRPr="00122164">
        <w:rPr>
          <w:rFonts w:ascii="Arial" w:eastAsia="Times New Roman" w:hAnsi="Arial" w:cs="Arial"/>
          <w:sz w:val="20"/>
          <w:szCs w:val="20"/>
          <w:lang w:val="en-US"/>
        </w:rPr>
        <w:br/>
        <w:t>"No hurry!" said the Carpenter.</w:t>
      </w:r>
      <w:r w:rsidRPr="00122164">
        <w:rPr>
          <w:rFonts w:ascii="Arial" w:eastAsia="Times New Roman" w:hAnsi="Arial" w:cs="Arial"/>
          <w:sz w:val="20"/>
          <w:szCs w:val="20"/>
          <w:lang w:val="en-US"/>
        </w:rPr>
        <w:br/>
        <w:t>They thanked him much for that.</w:t>
      </w:r>
    </w:p>
    <w:p w14:paraId="54113A92"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"A loaf of bread," the Walrus said,</w:t>
      </w:r>
      <w:r w:rsidRPr="00122164">
        <w:rPr>
          <w:rFonts w:ascii="Arial" w:eastAsia="Times New Roman" w:hAnsi="Arial" w:cs="Arial"/>
          <w:sz w:val="20"/>
          <w:szCs w:val="20"/>
          <w:lang w:val="en-US"/>
        </w:rPr>
        <w:br/>
        <w:t>"Is what we chiefly need:</w:t>
      </w:r>
      <w:r w:rsidRPr="00122164">
        <w:rPr>
          <w:rFonts w:ascii="Arial" w:eastAsia="Times New Roman" w:hAnsi="Arial" w:cs="Arial"/>
          <w:sz w:val="20"/>
          <w:szCs w:val="20"/>
          <w:lang w:val="en-US"/>
        </w:rPr>
        <w:br/>
        <w:t>Pepper and vinegar besides</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Are</w:t>
      </w:r>
      <w:proofErr w:type="gramEnd"/>
      <w:r w:rsidRPr="00122164">
        <w:rPr>
          <w:rFonts w:ascii="Arial" w:eastAsia="Times New Roman" w:hAnsi="Arial" w:cs="Arial"/>
          <w:sz w:val="20"/>
          <w:szCs w:val="20"/>
          <w:lang w:val="en-US"/>
        </w:rPr>
        <w:t xml:space="preserve"> very good indeed--</w:t>
      </w:r>
      <w:r w:rsidRPr="00122164">
        <w:rPr>
          <w:rFonts w:ascii="Arial" w:eastAsia="Times New Roman" w:hAnsi="Arial" w:cs="Arial"/>
          <w:sz w:val="20"/>
          <w:szCs w:val="20"/>
          <w:lang w:val="en-US"/>
        </w:rPr>
        <w:br/>
        <w:t>Now if you're ready, Oysters dear,</w:t>
      </w:r>
      <w:r w:rsidRPr="00122164">
        <w:rPr>
          <w:rFonts w:ascii="Arial" w:eastAsia="Times New Roman" w:hAnsi="Arial" w:cs="Arial"/>
          <w:sz w:val="20"/>
          <w:szCs w:val="20"/>
          <w:lang w:val="en-US"/>
        </w:rPr>
        <w:br/>
        <w:t>We can begin to feed."</w:t>
      </w:r>
    </w:p>
    <w:p w14:paraId="3400D4AC"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"But not on us!" the Oysters cried,</w:t>
      </w:r>
      <w:r w:rsidRPr="00122164">
        <w:rPr>
          <w:rFonts w:ascii="Arial" w:eastAsia="Times New Roman" w:hAnsi="Arial" w:cs="Arial"/>
          <w:sz w:val="20"/>
          <w:szCs w:val="20"/>
          <w:lang w:val="en-US"/>
        </w:rPr>
        <w:br/>
        <w:t>Turning a little blue.</w:t>
      </w:r>
      <w:r w:rsidRPr="00122164">
        <w:rPr>
          <w:rFonts w:ascii="Arial" w:eastAsia="Times New Roman" w:hAnsi="Arial" w:cs="Arial"/>
          <w:sz w:val="20"/>
          <w:szCs w:val="20"/>
          <w:lang w:val="en-US"/>
        </w:rPr>
        <w:br/>
        <w:t>"After such kindness, that would be</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w:t>
      </w:r>
      <w:proofErr w:type="gramEnd"/>
      <w:r w:rsidRPr="00122164">
        <w:rPr>
          <w:rFonts w:ascii="Arial" w:eastAsia="Times New Roman" w:hAnsi="Arial" w:cs="Arial"/>
          <w:sz w:val="20"/>
          <w:szCs w:val="20"/>
          <w:lang w:val="en-US"/>
        </w:rPr>
        <w:t xml:space="preserve"> dismal thing to do!"</w:t>
      </w:r>
      <w:r w:rsidRPr="00122164">
        <w:rPr>
          <w:rFonts w:ascii="Arial" w:eastAsia="Times New Roman" w:hAnsi="Arial" w:cs="Arial"/>
          <w:sz w:val="20"/>
          <w:szCs w:val="20"/>
          <w:lang w:val="en-US"/>
        </w:rPr>
        <w:br/>
        <w:t>"The night is fine," the Walrus said.</w:t>
      </w:r>
      <w:r w:rsidRPr="00122164">
        <w:rPr>
          <w:rFonts w:ascii="Arial" w:eastAsia="Times New Roman" w:hAnsi="Arial" w:cs="Arial"/>
          <w:sz w:val="20"/>
          <w:szCs w:val="20"/>
          <w:lang w:val="en-US"/>
        </w:rPr>
        <w:br/>
        <w:t>"Do you admire the view?</w:t>
      </w:r>
    </w:p>
    <w:p w14:paraId="1EEB97F6"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"It was so kind of you to come!</w:t>
      </w:r>
      <w:r w:rsidRPr="00122164">
        <w:rPr>
          <w:rFonts w:ascii="Arial" w:eastAsia="Times New Roman" w:hAnsi="Arial" w:cs="Arial"/>
          <w:sz w:val="20"/>
          <w:szCs w:val="20"/>
          <w:lang w:val="en-US"/>
        </w:rPr>
        <w:br/>
        <w:t>And you are very nice!"</w:t>
      </w:r>
      <w:r w:rsidRPr="00122164">
        <w:rPr>
          <w:rFonts w:ascii="Arial" w:eastAsia="Times New Roman" w:hAnsi="Arial" w:cs="Arial"/>
          <w:sz w:val="20"/>
          <w:szCs w:val="20"/>
          <w:lang w:val="en-US"/>
        </w:rPr>
        <w:br/>
        <w:t>The Carpenter said nothing but</w:t>
      </w:r>
      <w:r w:rsidRPr="00122164">
        <w:rPr>
          <w:rFonts w:ascii="Arial" w:eastAsia="Times New Roman" w:hAnsi="Arial" w:cs="Arial"/>
          <w:sz w:val="20"/>
          <w:szCs w:val="20"/>
          <w:lang w:val="en-US"/>
        </w:rPr>
        <w:br/>
        <w:t>"Cut us another slice:</w:t>
      </w:r>
      <w:r w:rsidRPr="00122164">
        <w:rPr>
          <w:rFonts w:ascii="Arial" w:eastAsia="Times New Roman" w:hAnsi="Arial" w:cs="Arial"/>
          <w:sz w:val="20"/>
          <w:szCs w:val="20"/>
          <w:lang w:val="en-US"/>
        </w:rPr>
        <w:br/>
        <w:t>I wish you were not quite so deaf--</w:t>
      </w:r>
      <w:r w:rsidRPr="00122164">
        <w:rPr>
          <w:rFonts w:ascii="Arial" w:eastAsia="Times New Roman" w:hAnsi="Arial" w:cs="Arial"/>
          <w:sz w:val="20"/>
          <w:szCs w:val="20"/>
          <w:lang w:val="en-US"/>
        </w:rPr>
        <w:br/>
        <w:t>I've had to ask you twice!"</w:t>
      </w:r>
    </w:p>
    <w:p w14:paraId="4F318B2A"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"It seems a shame," the Walrus said,</w:t>
      </w:r>
      <w:r w:rsidRPr="00122164">
        <w:rPr>
          <w:rFonts w:ascii="Arial" w:eastAsia="Times New Roman" w:hAnsi="Arial" w:cs="Arial"/>
          <w:sz w:val="20"/>
          <w:szCs w:val="20"/>
          <w:lang w:val="en-US"/>
        </w:rPr>
        <w:br/>
        <w:t>"To play them such a trick,</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After</w:t>
      </w:r>
      <w:proofErr w:type="gramEnd"/>
      <w:r w:rsidRPr="00122164">
        <w:rPr>
          <w:rFonts w:ascii="Arial" w:eastAsia="Times New Roman" w:hAnsi="Arial" w:cs="Arial"/>
          <w:sz w:val="20"/>
          <w:szCs w:val="20"/>
          <w:lang w:val="en-US"/>
        </w:rPr>
        <w:t xml:space="preserve"> we've brought them out so far,</w:t>
      </w:r>
      <w:r w:rsidRPr="00122164">
        <w:rPr>
          <w:rFonts w:ascii="Arial" w:eastAsia="Times New Roman" w:hAnsi="Arial" w:cs="Arial"/>
          <w:sz w:val="20"/>
          <w:szCs w:val="20"/>
          <w:lang w:val="en-US"/>
        </w:rPr>
        <w:br/>
        <w:t>And made them trot so quick!"</w:t>
      </w:r>
      <w:r w:rsidRPr="00122164">
        <w:rPr>
          <w:rFonts w:ascii="Arial" w:eastAsia="Times New Roman" w:hAnsi="Arial" w:cs="Arial"/>
          <w:sz w:val="20"/>
          <w:szCs w:val="20"/>
          <w:lang w:val="en-US"/>
        </w:rPr>
        <w:br/>
        <w:t>The Carpenter said nothing but</w:t>
      </w:r>
      <w:r w:rsidRPr="00122164">
        <w:rPr>
          <w:rFonts w:ascii="Arial" w:eastAsia="Times New Roman" w:hAnsi="Arial" w:cs="Arial"/>
          <w:sz w:val="20"/>
          <w:szCs w:val="20"/>
          <w:lang w:val="en-US"/>
        </w:rPr>
        <w:br/>
        <w:t>"The butter's spread too thick!"</w:t>
      </w:r>
    </w:p>
    <w:p w14:paraId="3AB49915"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"I weep for you," the Walrus said:</w:t>
      </w:r>
      <w:r w:rsidRPr="00122164">
        <w:rPr>
          <w:rFonts w:ascii="Arial" w:eastAsia="Times New Roman" w:hAnsi="Arial" w:cs="Arial"/>
          <w:sz w:val="20"/>
          <w:szCs w:val="20"/>
          <w:lang w:val="en-US"/>
        </w:rPr>
        <w:br/>
        <w:t>"I deeply sympathize."</w:t>
      </w:r>
      <w:r w:rsidRPr="00122164">
        <w:rPr>
          <w:rFonts w:ascii="Arial" w:eastAsia="Times New Roman" w:hAnsi="Arial" w:cs="Arial"/>
          <w:sz w:val="20"/>
          <w:szCs w:val="20"/>
          <w:lang w:val="en-US"/>
        </w:rPr>
        <w:br/>
        <w:t>With sobs and tears he sorted out</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Those</w:t>
      </w:r>
      <w:proofErr w:type="gramEnd"/>
      <w:r w:rsidRPr="00122164">
        <w:rPr>
          <w:rFonts w:ascii="Arial" w:eastAsia="Times New Roman" w:hAnsi="Arial" w:cs="Arial"/>
          <w:sz w:val="20"/>
          <w:szCs w:val="20"/>
          <w:lang w:val="en-US"/>
        </w:rPr>
        <w:t xml:space="preserve"> of the largest size,</w:t>
      </w:r>
      <w:r w:rsidRPr="00122164">
        <w:rPr>
          <w:rFonts w:ascii="Arial" w:eastAsia="Times New Roman" w:hAnsi="Arial" w:cs="Arial"/>
          <w:sz w:val="20"/>
          <w:szCs w:val="20"/>
          <w:lang w:val="en-US"/>
        </w:rPr>
        <w:br/>
        <w:t>Holding his pocket-handkerchief</w:t>
      </w:r>
      <w:r w:rsidRPr="00122164">
        <w:rPr>
          <w:rFonts w:ascii="Arial" w:eastAsia="Times New Roman" w:hAnsi="Arial" w:cs="Arial"/>
          <w:sz w:val="20"/>
          <w:szCs w:val="20"/>
          <w:lang w:val="en-US"/>
        </w:rPr>
        <w:br/>
        <w:t>Before his streaming eyes.</w:t>
      </w:r>
    </w:p>
    <w:p w14:paraId="3D6197C4" w14:textId="77777777" w:rsidR="00D36B00" w:rsidRPr="00122164" w:rsidRDefault="00D36B00" w:rsidP="00D36B00">
      <w:pPr>
        <w:spacing w:before="100" w:beforeAutospacing="1" w:after="100" w:afterAutospacing="1" w:line="240" w:lineRule="auto"/>
        <w:rPr>
          <w:rFonts w:ascii="Arial" w:eastAsia="Times New Roman" w:hAnsi="Arial" w:cs="Arial"/>
          <w:sz w:val="20"/>
          <w:szCs w:val="20"/>
          <w:lang w:val="en-US"/>
        </w:rPr>
      </w:pPr>
      <w:r w:rsidRPr="00122164">
        <w:rPr>
          <w:rFonts w:ascii="Arial" w:eastAsia="Times New Roman" w:hAnsi="Arial" w:cs="Arial"/>
          <w:sz w:val="20"/>
          <w:szCs w:val="20"/>
          <w:lang w:val="en-US"/>
        </w:rPr>
        <w:t>"O Oysters," said the Carpenter,</w:t>
      </w:r>
      <w:r w:rsidRPr="00122164">
        <w:rPr>
          <w:rFonts w:ascii="Arial" w:eastAsia="Times New Roman" w:hAnsi="Arial" w:cs="Arial"/>
          <w:sz w:val="20"/>
          <w:szCs w:val="20"/>
          <w:lang w:val="en-US"/>
        </w:rPr>
        <w:br/>
        <w:t>"You've had a pleasant run!</w:t>
      </w:r>
      <w:r w:rsidRPr="00122164">
        <w:rPr>
          <w:rFonts w:ascii="Arial" w:eastAsia="Times New Roman" w:hAnsi="Arial" w:cs="Arial"/>
          <w:sz w:val="20"/>
          <w:szCs w:val="20"/>
          <w:lang w:val="en-US"/>
        </w:rPr>
        <w:br/>
        <w:t>Shall we be trotting home again?'</w:t>
      </w:r>
      <w:r w:rsidRPr="00122164">
        <w:rPr>
          <w:rFonts w:ascii="Arial" w:eastAsia="Times New Roman" w:hAnsi="Arial" w:cs="Arial"/>
          <w:sz w:val="20"/>
          <w:szCs w:val="20"/>
          <w:lang w:val="en-US"/>
        </w:rPr>
        <w:br/>
        <w:t>But answer came there none--</w:t>
      </w:r>
      <w:r w:rsidRPr="00122164">
        <w:rPr>
          <w:rFonts w:ascii="Arial" w:eastAsia="Times New Roman" w:hAnsi="Arial" w:cs="Arial"/>
          <w:sz w:val="20"/>
          <w:szCs w:val="20"/>
          <w:lang w:val="en-US"/>
        </w:rPr>
        <w:br/>
        <w:t>And this was scarcely odd, because</w:t>
      </w:r>
      <w:r w:rsidRPr="00122164">
        <w:rPr>
          <w:rFonts w:ascii="Arial" w:eastAsia="Times New Roman" w:hAnsi="Arial" w:cs="Arial"/>
          <w:sz w:val="20"/>
          <w:szCs w:val="20"/>
          <w:lang w:val="en-US"/>
        </w:rPr>
        <w:br/>
      </w:r>
      <w:proofErr w:type="gramStart"/>
      <w:r w:rsidRPr="00122164">
        <w:rPr>
          <w:rFonts w:ascii="Arial" w:eastAsia="Times New Roman" w:hAnsi="Arial" w:cs="Arial"/>
          <w:sz w:val="20"/>
          <w:szCs w:val="20"/>
          <w:lang w:val="en-US"/>
        </w:rPr>
        <w:t>They</w:t>
      </w:r>
      <w:proofErr w:type="gramEnd"/>
      <w:r w:rsidRPr="00122164">
        <w:rPr>
          <w:rFonts w:ascii="Arial" w:eastAsia="Times New Roman" w:hAnsi="Arial" w:cs="Arial"/>
          <w:sz w:val="20"/>
          <w:szCs w:val="20"/>
          <w:lang w:val="en-US"/>
        </w:rPr>
        <w:t>'d eaten every one.</w:t>
      </w:r>
    </w:p>
    <w:p w14:paraId="64080B93" w14:textId="77777777" w:rsidR="00D36B00" w:rsidRPr="00122164" w:rsidRDefault="00D36B00" w:rsidP="00D36B00">
      <w:pPr>
        <w:spacing w:after="0" w:line="240" w:lineRule="auto"/>
        <w:jc w:val="both"/>
        <w:rPr>
          <w:rFonts w:ascii="Arial" w:hAnsi="Arial" w:cs="Arial"/>
          <w:sz w:val="20"/>
          <w:szCs w:val="20"/>
          <w:lang w:val="en-US"/>
        </w:rPr>
      </w:pPr>
    </w:p>
    <w:p w14:paraId="23B0EA49" w14:textId="77777777" w:rsidR="00D36B00" w:rsidRPr="00122164" w:rsidRDefault="00D36B00" w:rsidP="00D36B00">
      <w:pPr>
        <w:spacing w:after="0" w:line="240" w:lineRule="auto"/>
        <w:jc w:val="both"/>
        <w:rPr>
          <w:rFonts w:ascii="Arial" w:hAnsi="Arial" w:cs="Arial"/>
          <w:sz w:val="20"/>
          <w:szCs w:val="20"/>
          <w:lang w:val="en-US"/>
        </w:rPr>
      </w:pPr>
    </w:p>
    <w:p w14:paraId="5518AADD" w14:textId="77777777" w:rsidR="00D36B00" w:rsidRPr="00122164" w:rsidRDefault="00D36B00" w:rsidP="00D36B00">
      <w:pPr>
        <w:spacing w:after="0" w:line="240" w:lineRule="auto"/>
        <w:jc w:val="both"/>
        <w:rPr>
          <w:rFonts w:ascii="Arial" w:hAnsi="Arial" w:cs="Arial"/>
          <w:sz w:val="20"/>
          <w:szCs w:val="20"/>
          <w:lang w:val="en-US"/>
        </w:rPr>
      </w:pPr>
      <w:r w:rsidRPr="00122164">
        <w:rPr>
          <w:rFonts w:ascii="Arial" w:hAnsi="Arial" w:cs="Arial"/>
          <w:sz w:val="20"/>
          <w:szCs w:val="20"/>
          <w:lang w:val="en-US"/>
        </w:rPr>
        <w:t>William Carlos Williams</w:t>
      </w:r>
    </w:p>
    <w:p w14:paraId="2E5FD0E7" w14:textId="77777777" w:rsidR="00D36B00" w:rsidRPr="00122164" w:rsidRDefault="00D36B00" w:rsidP="00D36B00">
      <w:pPr>
        <w:spacing w:after="0" w:line="240" w:lineRule="auto"/>
        <w:jc w:val="both"/>
        <w:rPr>
          <w:rFonts w:ascii="Arial" w:hAnsi="Arial" w:cs="Arial"/>
          <w:sz w:val="20"/>
          <w:szCs w:val="20"/>
          <w:lang w:val="en-US"/>
        </w:rPr>
      </w:pPr>
      <w:r w:rsidRPr="00122164">
        <w:rPr>
          <w:rFonts w:ascii="Arial" w:hAnsi="Arial" w:cs="Arial"/>
          <w:sz w:val="20"/>
          <w:szCs w:val="20"/>
          <w:lang w:val="en-US"/>
        </w:rPr>
        <w:t xml:space="preserve">“De </w:t>
      </w:r>
      <w:proofErr w:type="spellStart"/>
      <w:r w:rsidRPr="00122164">
        <w:rPr>
          <w:rFonts w:ascii="Arial" w:hAnsi="Arial" w:cs="Arial"/>
          <w:sz w:val="20"/>
          <w:szCs w:val="20"/>
          <w:lang w:val="en-US"/>
        </w:rPr>
        <w:t>Gustibus</w:t>
      </w:r>
      <w:proofErr w:type="spellEnd"/>
      <w:r w:rsidRPr="00122164">
        <w:rPr>
          <w:rFonts w:ascii="Arial" w:hAnsi="Arial" w:cs="Arial"/>
          <w:sz w:val="20"/>
          <w:szCs w:val="20"/>
          <w:lang w:val="en-US"/>
        </w:rPr>
        <w:t>”</w:t>
      </w:r>
    </w:p>
    <w:p w14:paraId="2CDE07FC" w14:textId="77777777" w:rsidR="00D36B00" w:rsidRPr="00122164" w:rsidRDefault="00D36B00" w:rsidP="00D36B00">
      <w:pPr>
        <w:spacing w:after="0" w:line="240" w:lineRule="auto"/>
        <w:ind w:left="4320"/>
        <w:rPr>
          <w:rFonts w:ascii="Arial" w:hAnsi="Arial" w:cs="Arial"/>
          <w:sz w:val="20"/>
          <w:szCs w:val="20"/>
          <w:lang w:val="en-US"/>
        </w:rPr>
      </w:pPr>
    </w:p>
    <w:p w14:paraId="5CE50EC2" w14:textId="77777777" w:rsidR="00D36B00" w:rsidRPr="00122164" w:rsidRDefault="00D36B00" w:rsidP="00D36B00">
      <w:pPr>
        <w:spacing w:after="0" w:line="240" w:lineRule="auto"/>
        <w:rPr>
          <w:rFonts w:ascii="Arial" w:hAnsi="Arial" w:cs="Arial"/>
          <w:lang w:val="en-US"/>
        </w:rPr>
      </w:pPr>
      <w:r w:rsidRPr="00122164">
        <w:rPr>
          <w:rFonts w:ascii="Arial" w:hAnsi="Arial" w:cs="Arial"/>
          <w:i/>
          <w:sz w:val="20"/>
          <w:szCs w:val="20"/>
          <w:lang w:val="en-US"/>
        </w:rPr>
        <w:t>Beloved you are</w:t>
      </w:r>
      <w:r w:rsidRPr="00122164">
        <w:rPr>
          <w:rFonts w:ascii="Arial" w:hAnsi="Arial" w:cs="Arial"/>
          <w:i/>
          <w:sz w:val="20"/>
          <w:szCs w:val="20"/>
          <w:lang w:val="en-US"/>
        </w:rPr>
        <w:br/>
        <w:t>Caviar of Caviar</w:t>
      </w:r>
      <w:r w:rsidRPr="00122164">
        <w:rPr>
          <w:rFonts w:ascii="Arial" w:hAnsi="Arial" w:cs="Arial"/>
          <w:i/>
          <w:sz w:val="20"/>
          <w:szCs w:val="20"/>
          <w:lang w:val="en-US"/>
        </w:rPr>
        <w:br/>
        <w:t>Of all I love you best</w:t>
      </w:r>
      <w:r w:rsidRPr="00122164">
        <w:rPr>
          <w:rFonts w:ascii="Arial" w:hAnsi="Arial" w:cs="Arial"/>
          <w:i/>
          <w:sz w:val="20"/>
          <w:szCs w:val="20"/>
          <w:lang w:val="en-US"/>
        </w:rPr>
        <w:br/>
        <w:t>O my Japanese bird nest</w:t>
      </w:r>
      <w:r w:rsidRPr="00122164">
        <w:rPr>
          <w:rFonts w:ascii="Arial" w:hAnsi="Arial" w:cs="Arial"/>
          <w:i/>
          <w:sz w:val="20"/>
          <w:szCs w:val="20"/>
          <w:lang w:val="en-US"/>
        </w:rPr>
        <w:br/>
        <w:t>No herring from Norway</w:t>
      </w:r>
      <w:r w:rsidRPr="00122164">
        <w:rPr>
          <w:rFonts w:ascii="Arial" w:hAnsi="Arial" w:cs="Arial"/>
          <w:i/>
          <w:sz w:val="20"/>
          <w:szCs w:val="20"/>
          <w:lang w:val="en-US"/>
        </w:rPr>
        <w:br/>
        <w:t>Can touch you for flavor. Nay</w:t>
      </w:r>
      <w:r w:rsidRPr="00122164">
        <w:rPr>
          <w:rFonts w:ascii="Arial" w:hAnsi="Arial" w:cs="Arial"/>
          <w:i/>
          <w:sz w:val="20"/>
          <w:szCs w:val="20"/>
          <w:lang w:val="en-US"/>
        </w:rPr>
        <w:br/>
        <w:t>Pimento itself</w:t>
      </w:r>
      <w:r w:rsidRPr="00122164">
        <w:rPr>
          <w:rFonts w:ascii="Arial" w:hAnsi="Arial" w:cs="Arial"/>
          <w:i/>
          <w:sz w:val="20"/>
          <w:szCs w:val="20"/>
          <w:lang w:val="en-US"/>
        </w:rPr>
        <w:br/>
        <w:t>is flat as an empty shelf</w:t>
      </w:r>
      <w:r w:rsidRPr="00122164">
        <w:rPr>
          <w:rFonts w:ascii="Arial" w:hAnsi="Arial" w:cs="Arial"/>
          <w:i/>
          <w:sz w:val="20"/>
          <w:szCs w:val="20"/>
          <w:lang w:val="en-US"/>
        </w:rPr>
        <w:br/>
      </w:r>
      <w:proofErr w:type="gramStart"/>
      <w:r w:rsidRPr="00122164">
        <w:rPr>
          <w:rFonts w:ascii="Arial" w:hAnsi="Arial" w:cs="Arial"/>
          <w:i/>
          <w:sz w:val="20"/>
          <w:szCs w:val="20"/>
          <w:lang w:val="en-US"/>
        </w:rPr>
        <w:t>When</w:t>
      </w:r>
      <w:proofErr w:type="gramEnd"/>
      <w:r w:rsidRPr="00122164">
        <w:rPr>
          <w:rFonts w:ascii="Arial" w:hAnsi="Arial" w:cs="Arial"/>
          <w:i/>
          <w:sz w:val="20"/>
          <w:szCs w:val="20"/>
          <w:lang w:val="en-US"/>
        </w:rPr>
        <w:t xml:space="preserve"> compared to your piquancy</w:t>
      </w:r>
      <w:r w:rsidRPr="00122164">
        <w:rPr>
          <w:rFonts w:ascii="Arial" w:hAnsi="Arial" w:cs="Arial"/>
          <w:i/>
          <w:sz w:val="20"/>
          <w:szCs w:val="20"/>
          <w:lang w:val="en-US"/>
        </w:rPr>
        <w:br/>
        <w:t>O quince of my despondency.</w:t>
      </w:r>
    </w:p>
    <w:p w14:paraId="5A741BDD" w14:textId="77777777" w:rsidR="002F034E" w:rsidRDefault="002F034E"/>
    <w:sectPr w:rsidR="002F034E" w:rsidSect="007B375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4E6"/>
    <w:multiLevelType w:val="hybridMultilevel"/>
    <w:tmpl w:val="EFE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B5D05"/>
    <w:multiLevelType w:val="hybridMultilevel"/>
    <w:tmpl w:val="2DC07F84"/>
    <w:lvl w:ilvl="0" w:tplc="6C98997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00"/>
    <w:rsid w:val="002F034E"/>
    <w:rsid w:val="005B02C5"/>
    <w:rsid w:val="00C12F8C"/>
    <w:rsid w:val="00D36B00"/>
    <w:rsid w:val="00FE5D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A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B0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B00"/>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D36B00"/>
    <w:rPr>
      <w:color w:val="0000FF" w:themeColor="hyperlink"/>
      <w:u w:val="single"/>
    </w:rPr>
  </w:style>
  <w:style w:type="table" w:styleId="Grigliatabella">
    <w:name w:val="Table Grid"/>
    <w:basedOn w:val="Tabellanormale"/>
    <w:uiPriority w:val="59"/>
    <w:rsid w:val="00D36B0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B0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B00"/>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D36B00"/>
    <w:rPr>
      <w:color w:val="0000FF" w:themeColor="hyperlink"/>
      <w:u w:val="single"/>
    </w:rPr>
  </w:style>
  <w:style w:type="table" w:styleId="Grigliatabella">
    <w:name w:val="Table Grid"/>
    <w:basedOn w:val="Tabellanormale"/>
    <w:uiPriority w:val="59"/>
    <w:rsid w:val="00D36B0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bberwocky.com/carroll/walrus.html" TargetMode="External"/><Relationship Id="rId7" Type="http://schemas.openxmlformats.org/officeDocument/2006/relationships/hyperlink" Target="http://www.pen.org/book/ben-okri-reads-the-mysterious-anxiety-of-them-and-us" TargetMode="External"/><Relationship Id="rId8" Type="http://schemas.openxmlformats.org/officeDocument/2006/relationships/hyperlink" Target="http://www.poemhunter.com/poem/for-viola-de-gustib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1848</Words>
  <Characters>13515</Characters>
  <Application>Microsoft Macintosh Word</Application>
  <DocSecurity>0</DocSecurity>
  <Lines>137</Lines>
  <Paragraphs>38</Paragraphs>
  <ScaleCrop>false</ScaleCrop>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3</cp:revision>
  <dcterms:created xsi:type="dcterms:W3CDTF">2015-05-08T08:04:00Z</dcterms:created>
  <dcterms:modified xsi:type="dcterms:W3CDTF">2015-05-08T08:07:00Z</dcterms:modified>
</cp:coreProperties>
</file>